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0BDB" w14:textId="77777777" w:rsidR="00343E19" w:rsidRPr="00343E19" w:rsidRDefault="00343E19" w:rsidP="00343E19">
      <w:pPr>
        <w:shd w:val="clear" w:color="auto" w:fill="FFFFFF"/>
        <w:spacing w:after="0" w:line="0" w:lineRule="auto"/>
        <w:rPr>
          <w:rFonts w:ascii="pg-7fff" w:eastAsia="Times New Roman" w:hAnsi="pg-7fff" w:cs="Times New Roman"/>
          <w:color w:val="000000"/>
          <w:sz w:val="48"/>
          <w:szCs w:val="48"/>
        </w:rPr>
      </w:pPr>
      <w:r w:rsidRPr="00343E19">
        <w:rPr>
          <w:rFonts w:ascii="pg-7fff" w:eastAsia="Times New Roman" w:hAnsi="pg-7fff" w:cs="Times New Roman"/>
          <w:color w:val="000000"/>
          <w:sz w:val="48"/>
          <w:szCs w:val="48"/>
        </w:rPr>
        <w:t>“</w:t>
      </w:r>
      <w:r w:rsidRPr="00343E19">
        <w:rPr>
          <w:rFonts w:ascii="pg-7ff9" w:eastAsia="Times New Roman" w:hAnsi="pg-7ff9" w:cs="Times New Roman"/>
          <w:color w:val="000000"/>
          <w:sz w:val="48"/>
          <w:szCs w:val="48"/>
        </w:rPr>
        <w:t>Agatha Christie's Murder on the Orient Express</w:t>
      </w:r>
      <w:r w:rsidRPr="00343E19">
        <w:rPr>
          <w:rFonts w:ascii="pg-7fff" w:eastAsia="Times New Roman" w:hAnsi="pg-7fff" w:cs="Times New Roman"/>
          <w:color w:val="000000"/>
          <w:sz w:val="48"/>
          <w:szCs w:val="48"/>
        </w:rPr>
        <w:t xml:space="preserve">” is presented by arrangement with Concord Theatricals on behalf of Samuel French, Inc. </w:t>
      </w:r>
    </w:p>
    <w:p w14:paraId="2D9C88E8" w14:textId="77777777" w:rsidR="00343E19" w:rsidRPr="00343E19" w:rsidRDefault="00343E19" w:rsidP="00343E19">
      <w:pPr>
        <w:shd w:val="clear" w:color="auto" w:fill="FFFFFF"/>
        <w:spacing w:after="0" w:line="0" w:lineRule="auto"/>
        <w:rPr>
          <w:rFonts w:ascii="pg-7fff" w:eastAsia="Times New Roman" w:hAnsi="pg-7fff" w:cs="Times New Roman"/>
          <w:color w:val="000000"/>
          <w:sz w:val="48"/>
          <w:szCs w:val="48"/>
        </w:rPr>
      </w:pPr>
      <w:r w:rsidRPr="00343E19">
        <w:rPr>
          <w:rFonts w:ascii="pg-7fff" w:eastAsia="Times New Roman" w:hAnsi="pg-7fff" w:cs="Times New Roman"/>
          <w:color w:val="000000"/>
          <w:sz w:val="48"/>
          <w:szCs w:val="48"/>
        </w:rPr>
        <w:t>www.concordtheatricals.com</w:t>
      </w:r>
    </w:p>
    <w:p w14:paraId="4320B301" w14:textId="77777777" w:rsidR="00343E19" w:rsidRPr="00343E19" w:rsidRDefault="00343E19" w:rsidP="00343E19">
      <w:pPr>
        <w:shd w:val="clear" w:color="auto" w:fill="FFFFFF"/>
        <w:spacing w:after="0" w:line="0" w:lineRule="auto"/>
        <w:rPr>
          <w:rFonts w:ascii="pg-7fff" w:eastAsia="Times New Roman" w:hAnsi="pg-7fff" w:cs="Times New Roman"/>
          <w:color w:val="000000"/>
          <w:sz w:val="48"/>
          <w:szCs w:val="48"/>
        </w:rPr>
      </w:pPr>
      <w:r w:rsidRPr="00343E19">
        <w:rPr>
          <w:rFonts w:ascii="pg-7fff" w:eastAsia="Times New Roman" w:hAnsi="pg-7fff" w:cs="Times New Roman"/>
          <w:color w:val="000000"/>
          <w:sz w:val="48"/>
          <w:szCs w:val="48"/>
        </w:rPr>
        <w:t>“</w:t>
      </w:r>
      <w:r w:rsidRPr="00343E19">
        <w:rPr>
          <w:rFonts w:ascii="pg-7ff9" w:eastAsia="Times New Roman" w:hAnsi="pg-7ff9" w:cs="Times New Roman"/>
          <w:color w:val="000000"/>
          <w:sz w:val="48"/>
          <w:szCs w:val="48"/>
        </w:rPr>
        <w:t>Agatha Christie's Murder on the Orient Express</w:t>
      </w:r>
      <w:r w:rsidRPr="00343E19">
        <w:rPr>
          <w:rFonts w:ascii="pg-7fff" w:eastAsia="Times New Roman" w:hAnsi="pg-7fff" w:cs="Times New Roman"/>
          <w:color w:val="000000"/>
          <w:sz w:val="48"/>
          <w:szCs w:val="48"/>
        </w:rPr>
        <w:t xml:space="preserve">” is presented by arrangement with Concord Theatricals on behalf of Samuel French, Inc. </w:t>
      </w:r>
    </w:p>
    <w:p w14:paraId="056F19D3" w14:textId="754BEE93" w:rsidR="00343E19" w:rsidRPr="00343E19" w:rsidRDefault="00343E19" w:rsidP="00343E19">
      <w:pPr>
        <w:shd w:val="clear" w:color="auto" w:fill="FFFFFF"/>
        <w:spacing w:after="0" w:line="0" w:lineRule="auto"/>
        <w:rPr>
          <w:rFonts w:ascii="pg-7fff" w:eastAsia="Times New Roman" w:hAnsi="pg-7fff" w:cs="Times New Roman"/>
          <w:color w:val="000000"/>
          <w:sz w:val="48"/>
          <w:szCs w:val="48"/>
        </w:rPr>
      </w:pPr>
      <w:r w:rsidRPr="00343E19">
        <w:rPr>
          <w:rFonts w:ascii="pg-7fff" w:eastAsia="Times New Roman" w:hAnsi="pg-7fff" w:cs="Times New Roman"/>
          <w:color w:val="000000"/>
          <w:sz w:val="48"/>
          <w:szCs w:val="48"/>
        </w:rPr>
        <w:t>www.concordtheatricals.com</w:t>
      </w:r>
      <w:r>
        <w:rPr>
          <w:rFonts w:ascii="pg-7fff" w:eastAsia="Times New Roman" w:hAnsi="pg-7fff" w:cs="Times New Roman"/>
          <w:color w:val="000000"/>
          <w:sz w:val="48"/>
          <w:szCs w:val="48"/>
        </w:rPr>
        <w:t>M</w:t>
      </w:r>
    </w:p>
    <w:p w14:paraId="79F7A2AD" w14:textId="77777777" w:rsidR="00343E19" w:rsidRPr="006174D8" w:rsidRDefault="00343E19" w:rsidP="006174D8">
      <w:pPr>
        <w:jc w:val="center"/>
        <w:rPr>
          <w:rFonts w:asciiTheme="majorHAnsi" w:hAnsiTheme="majorHAnsi" w:cstheme="majorHAnsi"/>
          <w:color w:val="000000"/>
          <w:sz w:val="40"/>
          <w:szCs w:val="40"/>
        </w:rPr>
      </w:pPr>
      <w:r w:rsidRPr="006174D8">
        <w:rPr>
          <w:rFonts w:asciiTheme="majorHAnsi" w:hAnsiTheme="majorHAnsi" w:cstheme="majorHAnsi"/>
          <w:color w:val="000000"/>
          <w:sz w:val="40"/>
          <w:szCs w:val="40"/>
        </w:rPr>
        <w:t>Agatha Christie’s</w:t>
      </w:r>
    </w:p>
    <w:p w14:paraId="7E749541" w14:textId="2C28AE2D" w:rsidR="00343E19" w:rsidRPr="006174D8" w:rsidRDefault="00343E19" w:rsidP="006174D8">
      <w:pPr>
        <w:jc w:val="center"/>
        <w:rPr>
          <w:rFonts w:asciiTheme="majorHAnsi" w:hAnsiTheme="majorHAnsi" w:cstheme="majorHAnsi"/>
          <w:color w:val="000000"/>
          <w:sz w:val="40"/>
          <w:szCs w:val="40"/>
        </w:rPr>
      </w:pPr>
      <w:r w:rsidRPr="006174D8">
        <w:rPr>
          <w:rFonts w:asciiTheme="majorHAnsi" w:hAnsiTheme="majorHAnsi" w:cstheme="majorHAnsi"/>
          <w:color w:val="000000"/>
          <w:sz w:val="40"/>
          <w:szCs w:val="40"/>
        </w:rPr>
        <w:t>Murder on the Orient Express</w:t>
      </w:r>
    </w:p>
    <w:p w14:paraId="2FAEBA68" w14:textId="70CEEBE0" w:rsidR="00343E19" w:rsidRPr="006174D8" w:rsidRDefault="00343E19" w:rsidP="006174D8">
      <w:pPr>
        <w:jc w:val="center"/>
        <w:rPr>
          <w:rFonts w:asciiTheme="majorHAnsi" w:hAnsiTheme="majorHAnsi" w:cstheme="majorHAnsi"/>
          <w:color w:val="000000"/>
          <w:sz w:val="28"/>
          <w:szCs w:val="28"/>
        </w:rPr>
      </w:pPr>
      <w:r w:rsidRPr="006174D8">
        <w:rPr>
          <w:rFonts w:asciiTheme="majorHAnsi" w:hAnsiTheme="majorHAnsi" w:cstheme="majorHAnsi"/>
          <w:color w:val="000000"/>
          <w:sz w:val="28"/>
          <w:szCs w:val="28"/>
        </w:rPr>
        <w:t>Adapted by Ken Ludwig</w:t>
      </w:r>
    </w:p>
    <w:p w14:paraId="4D3BDB99" w14:textId="621A28FD" w:rsidR="00343E19" w:rsidRDefault="00343E19" w:rsidP="006174D8">
      <w:pPr>
        <w:jc w:val="center"/>
        <w:rPr>
          <w:rFonts w:asciiTheme="majorHAnsi" w:hAnsiTheme="majorHAnsi" w:cstheme="majorHAnsi"/>
          <w:color w:val="000000"/>
        </w:rPr>
      </w:pPr>
      <w:r>
        <w:rPr>
          <w:rFonts w:asciiTheme="majorHAnsi" w:hAnsiTheme="majorHAnsi" w:cstheme="majorHAnsi"/>
          <w:color w:val="000000"/>
        </w:rPr>
        <w:t>Originally staged by McCarter Theater Center, Princeton, NJ</w:t>
      </w:r>
    </w:p>
    <w:p w14:paraId="20A3526C" w14:textId="69A9FCFF" w:rsidR="00343E19" w:rsidRDefault="00343E19" w:rsidP="006174D8">
      <w:pPr>
        <w:jc w:val="center"/>
        <w:rPr>
          <w:rFonts w:asciiTheme="majorHAnsi" w:hAnsiTheme="majorHAnsi" w:cstheme="majorHAnsi"/>
          <w:color w:val="000000"/>
        </w:rPr>
      </w:pPr>
      <w:r>
        <w:rPr>
          <w:rFonts w:asciiTheme="majorHAnsi" w:hAnsiTheme="majorHAnsi" w:cstheme="majorHAnsi"/>
          <w:color w:val="000000"/>
        </w:rPr>
        <w:t>Emily Mann, Artistic Director, Timothy J. Shields, Managing Director</w:t>
      </w:r>
    </w:p>
    <w:p w14:paraId="395BAE29" w14:textId="421944DC" w:rsidR="006174D8" w:rsidRDefault="006174D8" w:rsidP="006174D8">
      <w:pPr>
        <w:jc w:val="center"/>
        <w:rPr>
          <w:rFonts w:asciiTheme="majorHAnsi" w:hAnsiTheme="majorHAnsi" w:cstheme="majorHAnsi"/>
          <w:color w:val="000000"/>
        </w:rPr>
      </w:pPr>
      <w:r>
        <w:rPr>
          <w:rFonts w:asciiTheme="majorHAnsi" w:hAnsiTheme="majorHAnsi" w:cstheme="majorHAnsi"/>
          <w:color w:val="000000"/>
        </w:rPr>
        <w:t>The production subsequently transferred to Hartford Stage, Hartford, CT</w:t>
      </w:r>
    </w:p>
    <w:p w14:paraId="5E7379EC" w14:textId="53EFB548" w:rsidR="006174D8" w:rsidRDefault="006174D8" w:rsidP="006174D8">
      <w:pPr>
        <w:jc w:val="center"/>
        <w:rPr>
          <w:rFonts w:asciiTheme="majorHAnsi" w:hAnsiTheme="majorHAnsi" w:cstheme="majorHAnsi"/>
          <w:color w:val="000000"/>
        </w:rPr>
      </w:pPr>
      <w:r>
        <w:rPr>
          <w:rFonts w:asciiTheme="majorHAnsi" w:hAnsiTheme="majorHAnsi" w:cstheme="majorHAnsi"/>
          <w:color w:val="000000"/>
        </w:rPr>
        <w:t xml:space="preserve">Darko </w:t>
      </w:r>
      <w:proofErr w:type="spellStart"/>
      <w:r>
        <w:rPr>
          <w:rFonts w:asciiTheme="majorHAnsi" w:hAnsiTheme="majorHAnsi" w:cstheme="majorHAnsi"/>
          <w:color w:val="000000"/>
        </w:rPr>
        <w:t>Tresnjak</w:t>
      </w:r>
      <w:proofErr w:type="spellEnd"/>
      <w:r>
        <w:rPr>
          <w:rFonts w:asciiTheme="majorHAnsi" w:hAnsiTheme="majorHAnsi" w:cstheme="majorHAnsi"/>
          <w:color w:val="000000"/>
        </w:rPr>
        <w:t>, Artistic Director, Michael Stotts, Managing Director</w:t>
      </w:r>
    </w:p>
    <w:p w14:paraId="2E0A6526" w14:textId="5FD71C0C" w:rsidR="006174D8" w:rsidRDefault="006174D8" w:rsidP="006174D8">
      <w:pPr>
        <w:jc w:val="center"/>
        <w:rPr>
          <w:rFonts w:asciiTheme="majorHAnsi" w:hAnsiTheme="majorHAnsi" w:cstheme="majorHAnsi"/>
          <w:color w:val="000000"/>
        </w:rPr>
      </w:pPr>
    </w:p>
    <w:p w14:paraId="5A5BEFDE" w14:textId="194183D2" w:rsidR="006174D8" w:rsidRDefault="006174D8" w:rsidP="006174D8">
      <w:pPr>
        <w:jc w:val="center"/>
        <w:rPr>
          <w:rFonts w:asciiTheme="majorHAnsi" w:hAnsiTheme="majorHAnsi" w:cstheme="majorHAnsi"/>
          <w:color w:val="000000"/>
        </w:rPr>
      </w:pPr>
      <w:r>
        <w:rPr>
          <w:rFonts w:asciiTheme="majorHAnsi" w:hAnsiTheme="majorHAnsi" w:cstheme="majorHAnsi"/>
          <w:color w:val="000000"/>
        </w:rPr>
        <w:t xml:space="preserve">“Agatha Christie’s Murder on the Orient Express” is presented by arrangement with Concord Theatricals on behalf of Samuel French, Inc. </w:t>
      </w:r>
      <w:hyperlink r:id="rId4" w:history="1">
        <w:r w:rsidR="00656DE9" w:rsidRPr="009717CB">
          <w:rPr>
            <w:rStyle w:val="Hyperlink"/>
            <w:rFonts w:asciiTheme="majorHAnsi" w:hAnsiTheme="majorHAnsi" w:cstheme="majorHAnsi"/>
          </w:rPr>
          <w:t>www.concordtheatricals.com</w:t>
        </w:r>
      </w:hyperlink>
    </w:p>
    <w:p w14:paraId="56E21A5A" w14:textId="3A9A8FCC" w:rsidR="00656DE9" w:rsidRDefault="00656DE9" w:rsidP="006174D8">
      <w:pPr>
        <w:jc w:val="center"/>
        <w:rPr>
          <w:rFonts w:asciiTheme="majorHAnsi" w:hAnsiTheme="majorHAnsi" w:cstheme="majorHAnsi"/>
          <w:color w:val="000000"/>
        </w:rPr>
      </w:pPr>
    </w:p>
    <w:p w14:paraId="568B5030" w14:textId="7CB9BC3E" w:rsidR="00656DE9" w:rsidRPr="00656DE9" w:rsidRDefault="00656DE9" w:rsidP="006174D8">
      <w:pPr>
        <w:jc w:val="center"/>
        <w:rPr>
          <w:rFonts w:asciiTheme="majorHAnsi" w:hAnsiTheme="majorHAnsi" w:cstheme="majorHAnsi"/>
          <w:b/>
          <w:bCs/>
          <w:color w:val="000000"/>
          <w:sz w:val="24"/>
          <w:szCs w:val="24"/>
        </w:rPr>
      </w:pPr>
      <w:r w:rsidRPr="00656DE9">
        <w:rPr>
          <w:rFonts w:asciiTheme="majorHAnsi" w:hAnsiTheme="majorHAnsi" w:cstheme="majorHAnsi"/>
          <w:b/>
          <w:bCs/>
          <w:color w:val="000000"/>
          <w:sz w:val="24"/>
          <w:szCs w:val="24"/>
        </w:rPr>
        <w:t>Setting</w:t>
      </w:r>
    </w:p>
    <w:p w14:paraId="7C779EF7" w14:textId="3B672DBB" w:rsidR="00656DE9" w:rsidRDefault="00656DE9" w:rsidP="006174D8">
      <w:pPr>
        <w:jc w:val="center"/>
        <w:rPr>
          <w:rFonts w:asciiTheme="majorHAnsi" w:hAnsiTheme="majorHAnsi" w:cstheme="majorHAnsi"/>
          <w:color w:val="000000"/>
        </w:rPr>
      </w:pPr>
      <w:r>
        <w:rPr>
          <w:rFonts w:asciiTheme="majorHAnsi" w:hAnsiTheme="majorHAnsi" w:cstheme="majorHAnsi"/>
          <w:color w:val="000000"/>
        </w:rPr>
        <w:t>The principal action of the play takes place about the Orient Express as it travels from Istanbul to Western Europe.</w:t>
      </w:r>
    </w:p>
    <w:p w14:paraId="00524238" w14:textId="2D2AAF6C" w:rsidR="00656DE9" w:rsidRPr="00656DE9" w:rsidRDefault="00656DE9" w:rsidP="006174D8">
      <w:pPr>
        <w:jc w:val="center"/>
        <w:rPr>
          <w:rFonts w:asciiTheme="majorHAnsi" w:hAnsiTheme="majorHAnsi" w:cstheme="majorHAnsi"/>
          <w:b/>
          <w:bCs/>
          <w:color w:val="000000"/>
          <w:sz w:val="24"/>
          <w:szCs w:val="24"/>
        </w:rPr>
      </w:pPr>
      <w:r w:rsidRPr="00656DE9">
        <w:rPr>
          <w:rFonts w:asciiTheme="majorHAnsi" w:hAnsiTheme="majorHAnsi" w:cstheme="majorHAnsi"/>
          <w:b/>
          <w:bCs/>
          <w:color w:val="000000"/>
          <w:sz w:val="24"/>
          <w:szCs w:val="24"/>
        </w:rPr>
        <w:t>Time</w:t>
      </w:r>
    </w:p>
    <w:p w14:paraId="59987E2D" w14:textId="72CA1EEC" w:rsidR="00656DE9" w:rsidRDefault="00656DE9" w:rsidP="006174D8">
      <w:pPr>
        <w:jc w:val="center"/>
        <w:rPr>
          <w:rFonts w:asciiTheme="majorHAnsi" w:hAnsiTheme="majorHAnsi" w:cstheme="majorHAnsi"/>
          <w:color w:val="000000"/>
        </w:rPr>
      </w:pPr>
      <w:r>
        <w:rPr>
          <w:rFonts w:asciiTheme="majorHAnsi" w:hAnsiTheme="majorHAnsi" w:cstheme="majorHAnsi"/>
          <w:color w:val="000000"/>
        </w:rPr>
        <w:t>1934</w:t>
      </w:r>
    </w:p>
    <w:p w14:paraId="4F113879" w14:textId="0D972144" w:rsidR="00656DE9" w:rsidRPr="00656DE9" w:rsidRDefault="00656DE9" w:rsidP="006174D8">
      <w:pPr>
        <w:jc w:val="center"/>
        <w:rPr>
          <w:rFonts w:asciiTheme="majorHAnsi" w:hAnsiTheme="majorHAnsi" w:cstheme="majorHAnsi"/>
          <w:b/>
          <w:bCs/>
          <w:color w:val="000000"/>
          <w:sz w:val="24"/>
          <w:szCs w:val="24"/>
        </w:rPr>
      </w:pPr>
      <w:proofErr w:type="gramStart"/>
      <w:r w:rsidRPr="00656DE9">
        <w:rPr>
          <w:rFonts w:asciiTheme="majorHAnsi" w:hAnsiTheme="majorHAnsi" w:cstheme="majorHAnsi"/>
          <w:b/>
          <w:bCs/>
          <w:color w:val="000000"/>
          <w:sz w:val="24"/>
          <w:szCs w:val="24"/>
        </w:rPr>
        <w:t>Act !</w:t>
      </w:r>
      <w:proofErr w:type="gramEnd"/>
    </w:p>
    <w:p w14:paraId="79E3E3F3" w14:textId="0C3B4BA6" w:rsidR="00656DE9" w:rsidRDefault="00656DE9" w:rsidP="006174D8">
      <w:pPr>
        <w:jc w:val="center"/>
        <w:rPr>
          <w:rFonts w:asciiTheme="majorHAnsi" w:hAnsiTheme="majorHAnsi" w:cstheme="majorHAnsi"/>
          <w:color w:val="000000"/>
        </w:rPr>
      </w:pPr>
      <w:r>
        <w:rPr>
          <w:rFonts w:asciiTheme="majorHAnsi" w:hAnsiTheme="majorHAnsi" w:cstheme="majorHAnsi"/>
          <w:color w:val="000000"/>
        </w:rPr>
        <w:t>Mid-day to morning</w:t>
      </w:r>
    </w:p>
    <w:p w14:paraId="59D1E55D" w14:textId="1B61B4BF" w:rsidR="00656DE9" w:rsidRPr="00656DE9" w:rsidRDefault="00656DE9" w:rsidP="006174D8">
      <w:pPr>
        <w:jc w:val="center"/>
        <w:rPr>
          <w:rFonts w:asciiTheme="majorHAnsi" w:hAnsiTheme="majorHAnsi" w:cstheme="majorHAnsi"/>
          <w:b/>
          <w:bCs/>
          <w:color w:val="000000"/>
          <w:sz w:val="24"/>
          <w:szCs w:val="24"/>
        </w:rPr>
      </w:pPr>
      <w:r w:rsidRPr="00656DE9">
        <w:rPr>
          <w:rFonts w:asciiTheme="majorHAnsi" w:hAnsiTheme="majorHAnsi" w:cstheme="majorHAnsi"/>
          <w:b/>
          <w:bCs/>
          <w:color w:val="000000"/>
          <w:sz w:val="24"/>
          <w:szCs w:val="24"/>
        </w:rPr>
        <w:t>Act II</w:t>
      </w:r>
    </w:p>
    <w:p w14:paraId="0E5FB212" w14:textId="14E094C2" w:rsidR="00656DE9" w:rsidRDefault="00656DE9" w:rsidP="006174D8">
      <w:pPr>
        <w:jc w:val="center"/>
        <w:rPr>
          <w:rFonts w:asciiTheme="majorHAnsi" w:hAnsiTheme="majorHAnsi" w:cstheme="majorHAnsi"/>
          <w:color w:val="000000"/>
        </w:rPr>
      </w:pPr>
      <w:r>
        <w:rPr>
          <w:rFonts w:asciiTheme="majorHAnsi" w:hAnsiTheme="majorHAnsi" w:cstheme="majorHAnsi"/>
          <w:color w:val="000000"/>
        </w:rPr>
        <w:t>Morning to mid-day</w:t>
      </w:r>
    </w:p>
    <w:p w14:paraId="4B233F42" w14:textId="223EAD68" w:rsidR="00731B9F" w:rsidRDefault="00731B9F" w:rsidP="00731B9F">
      <w:pPr>
        <w:rPr>
          <w:rFonts w:asciiTheme="majorHAnsi" w:hAnsiTheme="majorHAnsi" w:cstheme="majorHAnsi"/>
          <w:color w:val="000000"/>
        </w:rPr>
      </w:pPr>
    </w:p>
    <w:p w14:paraId="5FFC46DE" w14:textId="77777777" w:rsidR="00731B9F" w:rsidRPr="00731B9F" w:rsidRDefault="00731B9F" w:rsidP="00731B9F">
      <w:pPr>
        <w:spacing w:before="100" w:beforeAutospacing="1" w:after="100" w:afterAutospacing="1" w:line="240" w:lineRule="auto"/>
        <w:jc w:val="center"/>
        <w:outlineLvl w:val="0"/>
        <w:rPr>
          <w:rFonts w:asciiTheme="majorHAnsi" w:eastAsia="Times New Roman" w:hAnsiTheme="majorHAnsi" w:cstheme="majorHAnsi"/>
          <w:b/>
          <w:bCs/>
          <w:kern w:val="36"/>
        </w:rPr>
      </w:pPr>
      <w:r w:rsidRPr="00731B9F">
        <w:rPr>
          <w:rFonts w:asciiTheme="majorHAnsi" w:eastAsia="Times New Roman" w:hAnsiTheme="majorHAnsi" w:cstheme="majorHAnsi"/>
          <w:b/>
          <w:bCs/>
          <w:kern w:val="36"/>
        </w:rPr>
        <w:t>Characters</w:t>
      </w:r>
    </w:p>
    <w:p w14:paraId="6C379BFF" w14:textId="77777777" w:rsidR="00731B9F" w:rsidRPr="00731B9F" w:rsidRDefault="00731B9F" w:rsidP="00731B9F">
      <w:pPr>
        <w:spacing w:before="100" w:beforeAutospacing="1" w:after="100" w:afterAutospacing="1" w:line="240" w:lineRule="auto"/>
        <w:jc w:val="center"/>
        <w:rPr>
          <w:rFonts w:asciiTheme="majorHAnsi" w:eastAsia="Times New Roman" w:hAnsiTheme="majorHAnsi" w:cstheme="majorHAnsi"/>
        </w:rPr>
      </w:pPr>
      <w:proofErr w:type="spellStart"/>
      <w:r w:rsidRPr="00731B9F">
        <w:rPr>
          <w:rFonts w:asciiTheme="majorHAnsi" w:eastAsia="Times New Roman" w:hAnsiTheme="majorHAnsi" w:cstheme="majorHAnsi"/>
        </w:rPr>
        <w:t>Hercule</w:t>
      </w:r>
      <w:proofErr w:type="spellEnd"/>
      <w:r w:rsidRPr="00731B9F">
        <w:rPr>
          <w:rFonts w:asciiTheme="majorHAnsi" w:eastAsia="Times New Roman" w:hAnsiTheme="majorHAnsi" w:cstheme="majorHAnsi"/>
        </w:rPr>
        <w:t xml:space="preserve"> Poirot - R. Andrew Strickland</w:t>
      </w:r>
    </w:p>
    <w:p w14:paraId="2C686E50" w14:textId="77777777" w:rsidR="00731B9F" w:rsidRPr="00731B9F" w:rsidRDefault="00731B9F" w:rsidP="00731B9F">
      <w:pPr>
        <w:spacing w:before="100" w:beforeAutospacing="1" w:after="100" w:afterAutospacing="1" w:line="240" w:lineRule="auto"/>
        <w:jc w:val="center"/>
        <w:rPr>
          <w:rFonts w:asciiTheme="majorHAnsi" w:eastAsia="Times New Roman" w:hAnsiTheme="majorHAnsi" w:cstheme="majorHAnsi"/>
        </w:rPr>
      </w:pPr>
      <w:r w:rsidRPr="00731B9F">
        <w:rPr>
          <w:rFonts w:asciiTheme="majorHAnsi" w:eastAsia="Times New Roman" w:hAnsiTheme="majorHAnsi" w:cstheme="majorHAnsi"/>
        </w:rPr>
        <w:t xml:space="preserve">Monsieur </w:t>
      </w:r>
      <w:proofErr w:type="spellStart"/>
      <w:r w:rsidRPr="00731B9F">
        <w:rPr>
          <w:rFonts w:asciiTheme="majorHAnsi" w:eastAsia="Times New Roman" w:hAnsiTheme="majorHAnsi" w:cstheme="majorHAnsi"/>
        </w:rPr>
        <w:t>Bouc</w:t>
      </w:r>
      <w:proofErr w:type="spellEnd"/>
      <w:r w:rsidRPr="00731B9F">
        <w:rPr>
          <w:rFonts w:asciiTheme="majorHAnsi" w:eastAsia="Times New Roman" w:hAnsiTheme="majorHAnsi" w:cstheme="majorHAnsi"/>
        </w:rPr>
        <w:t xml:space="preserve"> - Kendall Countryman</w:t>
      </w:r>
    </w:p>
    <w:p w14:paraId="3D5CC376" w14:textId="77777777" w:rsidR="00731B9F" w:rsidRPr="00731B9F" w:rsidRDefault="00731B9F" w:rsidP="00731B9F">
      <w:pPr>
        <w:spacing w:before="100" w:beforeAutospacing="1" w:after="100" w:afterAutospacing="1" w:line="240" w:lineRule="auto"/>
        <w:jc w:val="center"/>
        <w:rPr>
          <w:rFonts w:asciiTheme="majorHAnsi" w:eastAsia="Times New Roman" w:hAnsiTheme="majorHAnsi" w:cstheme="majorHAnsi"/>
        </w:rPr>
      </w:pPr>
      <w:r w:rsidRPr="00731B9F">
        <w:rPr>
          <w:rFonts w:asciiTheme="majorHAnsi" w:eastAsia="Times New Roman" w:hAnsiTheme="majorHAnsi" w:cstheme="majorHAnsi"/>
        </w:rPr>
        <w:t>Mary Debenham - Tabitha Sewell</w:t>
      </w:r>
    </w:p>
    <w:p w14:paraId="2AC35BE3" w14:textId="77777777" w:rsidR="00731B9F" w:rsidRPr="00731B9F" w:rsidRDefault="00731B9F" w:rsidP="00731B9F">
      <w:pPr>
        <w:spacing w:before="100" w:beforeAutospacing="1" w:after="100" w:afterAutospacing="1" w:line="240" w:lineRule="auto"/>
        <w:jc w:val="center"/>
        <w:rPr>
          <w:rFonts w:asciiTheme="majorHAnsi" w:eastAsia="Times New Roman" w:hAnsiTheme="majorHAnsi" w:cstheme="majorHAnsi"/>
        </w:rPr>
      </w:pPr>
      <w:r w:rsidRPr="00731B9F">
        <w:rPr>
          <w:rFonts w:asciiTheme="majorHAnsi" w:eastAsia="Times New Roman" w:hAnsiTheme="majorHAnsi" w:cstheme="majorHAnsi"/>
        </w:rPr>
        <w:t>Hector MacQueen - Elliott Wall</w:t>
      </w:r>
    </w:p>
    <w:p w14:paraId="23A8DB06" w14:textId="77777777" w:rsidR="00731B9F" w:rsidRPr="00731B9F" w:rsidRDefault="00731B9F" w:rsidP="00731B9F">
      <w:pPr>
        <w:spacing w:before="100" w:beforeAutospacing="1" w:after="100" w:afterAutospacing="1" w:line="240" w:lineRule="auto"/>
        <w:jc w:val="center"/>
        <w:rPr>
          <w:rFonts w:asciiTheme="majorHAnsi" w:eastAsia="Times New Roman" w:hAnsiTheme="majorHAnsi" w:cstheme="majorHAnsi"/>
        </w:rPr>
      </w:pPr>
      <w:r w:rsidRPr="00731B9F">
        <w:rPr>
          <w:rFonts w:asciiTheme="majorHAnsi" w:eastAsia="Times New Roman" w:hAnsiTheme="majorHAnsi" w:cstheme="majorHAnsi"/>
        </w:rPr>
        <w:t xml:space="preserve">Michel (and Head Waiter) - Alan </w:t>
      </w:r>
      <w:proofErr w:type="spellStart"/>
      <w:r w:rsidRPr="00731B9F">
        <w:rPr>
          <w:rFonts w:asciiTheme="majorHAnsi" w:eastAsia="Times New Roman" w:hAnsiTheme="majorHAnsi" w:cstheme="majorHAnsi"/>
        </w:rPr>
        <w:t>Jaenz</w:t>
      </w:r>
      <w:proofErr w:type="spellEnd"/>
    </w:p>
    <w:p w14:paraId="1FE73A91" w14:textId="77777777" w:rsidR="00731B9F" w:rsidRPr="00731B9F" w:rsidRDefault="00731B9F" w:rsidP="00731B9F">
      <w:pPr>
        <w:spacing w:before="100" w:beforeAutospacing="1" w:after="100" w:afterAutospacing="1" w:line="240" w:lineRule="auto"/>
        <w:jc w:val="center"/>
        <w:rPr>
          <w:rFonts w:asciiTheme="majorHAnsi" w:eastAsia="Times New Roman" w:hAnsiTheme="majorHAnsi" w:cstheme="majorHAnsi"/>
        </w:rPr>
      </w:pPr>
      <w:r w:rsidRPr="00731B9F">
        <w:rPr>
          <w:rFonts w:asciiTheme="majorHAnsi" w:eastAsia="Times New Roman" w:hAnsiTheme="majorHAnsi" w:cstheme="majorHAnsi"/>
        </w:rPr>
        <w:lastRenderedPageBreak/>
        <w:t xml:space="preserve">Princess </w:t>
      </w:r>
      <w:proofErr w:type="spellStart"/>
      <w:r w:rsidRPr="00731B9F">
        <w:rPr>
          <w:rFonts w:asciiTheme="majorHAnsi" w:eastAsia="Times New Roman" w:hAnsiTheme="majorHAnsi" w:cstheme="majorHAnsi"/>
        </w:rPr>
        <w:t>Dragomiroff</w:t>
      </w:r>
      <w:proofErr w:type="spellEnd"/>
      <w:r w:rsidRPr="00731B9F">
        <w:rPr>
          <w:rFonts w:asciiTheme="majorHAnsi" w:eastAsia="Times New Roman" w:hAnsiTheme="majorHAnsi" w:cstheme="majorHAnsi"/>
        </w:rPr>
        <w:t xml:space="preserve"> - Pam Burkhalter</w:t>
      </w:r>
    </w:p>
    <w:p w14:paraId="04BE87CC" w14:textId="77777777" w:rsidR="00731B9F" w:rsidRPr="00731B9F" w:rsidRDefault="00731B9F" w:rsidP="00731B9F">
      <w:pPr>
        <w:spacing w:before="100" w:beforeAutospacing="1" w:after="100" w:afterAutospacing="1" w:line="240" w:lineRule="auto"/>
        <w:jc w:val="center"/>
        <w:rPr>
          <w:rFonts w:asciiTheme="majorHAnsi" w:eastAsia="Times New Roman" w:hAnsiTheme="majorHAnsi" w:cstheme="majorHAnsi"/>
        </w:rPr>
      </w:pPr>
      <w:r w:rsidRPr="00731B9F">
        <w:rPr>
          <w:rFonts w:asciiTheme="majorHAnsi" w:eastAsia="Times New Roman" w:hAnsiTheme="majorHAnsi" w:cstheme="majorHAnsi"/>
        </w:rPr>
        <w:t>Greta Ohlsson - Elizabeth Lengel</w:t>
      </w:r>
    </w:p>
    <w:p w14:paraId="1C6C5CA7" w14:textId="77777777" w:rsidR="00731B9F" w:rsidRPr="00731B9F" w:rsidRDefault="00731B9F" w:rsidP="00731B9F">
      <w:pPr>
        <w:spacing w:before="100" w:beforeAutospacing="1" w:after="100" w:afterAutospacing="1" w:line="240" w:lineRule="auto"/>
        <w:jc w:val="center"/>
        <w:rPr>
          <w:rFonts w:asciiTheme="majorHAnsi" w:eastAsia="Times New Roman" w:hAnsiTheme="majorHAnsi" w:cstheme="majorHAnsi"/>
        </w:rPr>
      </w:pPr>
      <w:r w:rsidRPr="00731B9F">
        <w:rPr>
          <w:rFonts w:asciiTheme="majorHAnsi" w:eastAsia="Times New Roman" w:hAnsiTheme="majorHAnsi" w:cstheme="majorHAnsi"/>
        </w:rPr>
        <w:t xml:space="preserve">Countess </w:t>
      </w:r>
      <w:proofErr w:type="spellStart"/>
      <w:r w:rsidRPr="00731B9F">
        <w:rPr>
          <w:rFonts w:asciiTheme="majorHAnsi" w:eastAsia="Times New Roman" w:hAnsiTheme="majorHAnsi" w:cstheme="majorHAnsi"/>
        </w:rPr>
        <w:t>Andrenyi</w:t>
      </w:r>
      <w:proofErr w:type="spellEnd"/>
      <w:r w:rsidRPr="00731B9F">
        <w:rPr>
          <w:rFonts w:asciiTheme="majorHAnsi" w:eastAsia="Times New Roman" w:hAnsiTheme="majorHAnsi" w:cstheme="majorHAnsi"/>
        </w:rPr>
        <w:t xml:space="preserve"> - Brooke Henson</w:t>
      </w:r>
    </w:p>
    <w:p w14:paraId="042B2759" w14:textId="77777777" w:rsidR="00731B9F" w:rsidRPr="00731B9F" w:rsidRDefault="00731B9F" w:rsidP="00731B9F">
      <w:pPr>
        <w:spacing w:before="100" w:beforeAutospacing="1" w:after="100" w:afterAutospacing="1" w:line="240" w:lineRule="auto"/>
        <w:jc w:val="center"/>
        <w:rPr>
          <w:rFonts w:asciiTheme="majorHAnsi" w:eastAsia="Times New Roman" w:hAnsiTheme="majorHAnsi" w:cstheme="majorHAnsi"/>
        </w:rPr>
      </w:pPr>
      <w:r w:rsidRPr="00731B9F">
        <w:rPr>
          <w:rFonts w:asciiTheme="majorHAnsi" w:eastAsia="Times New Roman" w:hAnsiTheme="majorHAnsi" w:cstheme="majorHAnsi"/>
        </w:rPr>
        <w:t>Helen Hubbard - Rebecca Wilson-</w:t>
      </w:r>
      <w:proofErr w:type="spellStart"/>
      <w:r w:rsidRPr="00731B9F">
        <w:rPr>
          <w:rFonts w:asciiTheme="majorHAnsi" w:eastAsia="Times New Roman" w:hAnsiTheme="majorHAnsi" w:cstheme="majorHAnsi"/>
        </w:rPr>
        <w:t>Gimeno</w:t>
      </w:r>
      <w:proofErr w:type="spellEnd"/>
    </w:p>
    <w:p w14:paraId="0691290C" w14:textId="77777777" w:rsidR="00731B9F" w:rsidRPr="00731B9F" w:rsidRDefault="00731B9F" w:rsidP="00731B9F">
      <w:pPr>
        <w:spacing w:before="100" w:beforeAutospacing="1" w:after="100" w:afterAutospacing="1" w:line="240" w:lineRule="auto"/>
        <w:jc w:val="center"/>
        <w:rPr>
          <w:rFonts w:asciiTheme="majorHAnsi" w:eastAsia="Times New Roman" w:hAnsiTheme="majorHAnsi" w:cstheme="majorHAnsi"/>
        </w:rPr>
      </w:pPr>
      <w:r w:rsidRPr="00731B9F">
        <w:rPr>
          <w:rFonts w:asciiTheme="majorHAnsi" w:eastAsia="Times New Roman" w:hAnsiTheme="majorHAnsi" w:cstheme="majorHAnsi"/>
        </w:rPr>
        <w:t xml:space="preserve">Colonel Arbuthnot and Samuel Ratchet - Nestor </w:t>
      </w:r>
      <w:proofErr w:type="spellStart"/>
      <w:r w:rsidRPr="00731B9F">
        <w:rPr>
          <w:rFonts w:asciiTheme="majorHAnsi" w:eastAsia="Times New Roman" w:hAnsiTheme="majorHAnsi" w:cstheme="majorHAnsi"/>
        </w:rPr>
        <w:t>Jaenz</w:t>
      </w:r>
      <w:proofErr w:type="spellEnd"/>
    </w:p>
    <w:p w14:paraId="09E06F2E" w14:textId="77777777" w:rsidR="00731B9F" w:rsidRPr="00731B9F" w:rsidRDefault="00731B9F" w:rsidP="00731B9F">
      <w:pPr>
        <w:spacing w:before="100" w:beforeAutospacing="1" w:after="100" w:afterAutospacing="1" w:line="240" w:lineRule="auto"/>
        <w:jc w:val="center"/>
        <w:rPr>
          <w:rFonts w:asciiTheme="majorHAnsi" w:eastAsia="Times New Roman" w:hAnsiTheme="majorHAnsi" w:cstheme="majorHAnsi"/>
        </w:rPr>
      </w:pPr>
      <w:r w:rsidRPr="00731B9F">
        <w:rPr>
          <w:rFonts w:asciiTheme="majorHAnsi" w:eastAsia="Times New Roman" w:hAnsiTheme="majorHAnsi" w:cstheme="majorHAnsi"/>
        </w:rPr>
        <w:t>​</w:t>
      </w:r>
    </w:p>
    <w:p w14:paraId="0215E592" w14:textId="77777777" w:rsidR="00731B9F" w:rsidRPr="00731B9F" w:rsidRDefault="00731B9F" w:rsidP="00731B9F">
      <w:pPr>
        <w:spacing w:before="100" w:beforeAutospacing="1" w:after="100" w:afterAutospacing="1" w:line="240" w:lineRule="auto"/>
        <w:jc w:val="center"/>
        <w:outlineLvl w:val="0"/>
        <w:rPr>
          <w:rFonts w:asciiTheme="majorHAnsi" w:eastAsia="Times New Roman" w:hAnsiTheme="majorHAnsi" w:cstheme="majorHAnsi"/>
          <w:b/>
          <w:bCs/>
          <w:kern w:val="36"/>
        </w:rPr>
      </w:pPr>
      <w:r w:rsidRPr="00731B9F">
        <w:rPr>
          <w:rFonts w:asciiTheme="majorHAnsi" w:eastAsia="Times New Roman" w:hAnsiTheme="majorHAnsi" w:cstheme="majorHAnsi"/>
          <w:b/>
          <w:bCs/>
          <w:kern w:val="36"/>
        </w:rPr>
        <w:t>Production Crew</w:t>
      </w:r>
    </w:p>
    <w:p w14:paraId="1D14CBD0" w14:textId="77777777" w:rsidR="00731B9F" w:rsidRPr="00731B9F" w:rsidRDefault="00731B9F" w:rsidP="00731B9F">
      <w:pPr>
        <w:spacing w:before="100" w:beforeAutospacing="1" w:after="100" w:afterAutospacing="1" w:line="240" w:lineRule="auto"/>
        <w:jc w:val="center"/>
        <w:outlineLvl w:val="0"/>
        <w:rPr>
          <w:rFonts w:asciiTheme="majorHAnsi" w:eastAsia="Times New Roman" w:hAnsiTheme="majorHAnsi" w:cstheme="majorHAnsi"/>
          <w:b/>
          <w:bCs/>
          <w:kern w:val="36"/>
        </w:rPr>
      </w:pPr>
    </w:p>
    <w:p w14:paraId="41DB9FC4" w14:textId="77777777" w:rsidR="00731B9F" w:rsidRPr="00731B9F" w:rsidRDefault="00731B9F" w:rsidP="00731B9F">
      <w:pPr>
        <w:spacing w:before="100" w:beforeAutospacing="1" w:after="100" w:afterAutospacing="1" w:line="240" w:lineRule="auto"/>
        <w:jc w:val="center"/>
        <w:outlineLvl w:val="0"/>
        <w:rPr>
          <w:rFonts w:asciiTheme="majorHAnsi" w:eastAsia="Times New Roman" w:hAnsiTheme="majorHAnsi" w:cstheme="majorHAnsi"/>
          <w:b/>
          <w:bCs/>
          <w:kern w:val="36"/>
        </w:rPr>
      </w:pPr>
      <w:r w:rsidRPr="00731B9F">
        <w:rPr>
          <w:rFonts w:asciiTheme="majorHAnsi" w:eastAsia="Times New Roman" w:hAnsiTheme="majorHAnsi" w:cstheme="majorHAnsi"/>
          <w:b/>
          <w:bCs/>
          <w:kern w:val="36"/>
        </w:rPr>
        <w:t>Director:  JP Haynie</w:t>
      </w:r>
    </w:p>
    <w:p w14:paraId="218CEB56" w14:textId="77777777" w:rsidR="00731B9F" w:rsidRPr="00731B9F" w:rsidRDefault="00731B9F" w:rsidP="00731B9F">
      <w:pPr>
        <w:spacing w:before="100" w:beforeAutospacing="1" w:after="100" w:afterAutospacing="1" w:line="240" w:lineRule="auto"/>
        <w:jc w:val="center"/>
        <w:outlineLvl w:val="0"/>
        <w:rPr>
          <w:rFonts w:asciiTheme="majorHAnsi" w:eastAsia="Times New Roman" w:hAnsiTheme="majorHAnsi" w:cstheme="majorHAnsi"/>
          <w:b/>
          <w:bCs/>
          <w:kern w:val="36"/>
        </w:rPr>
      </w:pPr>
      <w:r w:rsidRPr="00731B9F">
        <w:rPr>
          <w:rFonts w:asciiTheme="majorHAnsi" w:eastAsia="Times New Roman" w:hAnsiTheme="majorHAnsi" w:cstheme="majorHAnsi"/>
          <w:b/>
          <w:bCs/>
          <w:kern w:val="36"/>
        </w:rPr>
        <w:t>Light &amp; Scenic Design:  JP Haynie</w:t>
      </w:r>
    </w:p>
    <w:p w14:paraId="362D0082" w14:textId="77777777" w:rsidR="00731B9F" w:rsidRPr="00731B9F" w:rsidRDefault="00731B9F" w:rsidP="00731B9F">
      <w:pPr>
        <w:spacing w:before="100" w:beforeAutospacing="1" w:after="100" w:afterAutospacing="1" w:line="240" w:lineRule="auto"/>
        <w:jc w:val="center"/>
        <w:outlineLvl w:val="0"/>
        <w:rPr>
          <w:rFonts w:asciiTheme="majorHAnsi" w:eastAsia="Times New Roman" w:hAnsiTheme="majorHAnsi" w:cstheme="majorHAnsi"/>
          <w:b/>
          <w:bCs/>
          <w:kern w:val="36"/>
        </w:rPr>
      </w:pPr>
      <w:r w:rsidRPr="00731B9F">
        <w:rPr>
          <w:rFonts w:asciiTheme="majorHAnsi" w:eastAsia="Times New Roman" w:hAnsiTheme="majorHAnsi" w:cstheme="majorHAnsi"/>
          <w:b/>
          <w:bCs/>
          <w:kern w:val="36"/>
        </w:rPr>
        <w:t>Sound Design:  JP Haynie and Laura Voss</w:t>
      </w:r>
    </w:p>
    <w:p w14:paraId="777952E4" w14:textId="77777777" w:rsidR="00731B9F" w:rsidRPr="00731B9F" w:rsidRDefault="00731B9F" w:rsidP="00731B9F">
      <w:pPr>
        <w:spacing w:before="100" w:beforeAutospacing="1" w:after="100" w:afterAutospacing="1" w:line="240" w:lineRule="auto"/>
        <w:jc w:val="center"/>
        <w:outlineLvl w:val="0"/>
        <w:rPr>
          <w:rFonts w:asciiTheme="majorHAnsi" w:eastAsia="Times New Roman" w:hAnsiTheme="majorHAnsi" w:cstheme="majorHAnsi"/>
          <w:b/>
          <w:bCs/>
          <w:kern w:val="36"/>
        </w:rPr>
      </w:pPr>
      <w:r w:rsidRPr="00731B9F">
        <w:rPr>
          <w:rFonts w:asciiTheme="majorHAnsi" w:eastAsia="Times New Roman" w:hAnsiTheme="majorHAnsi" w:cstheme="majorHAnsi"/>
          <w:b/>
          <w:bCs/>
          <w:kern w:val="36"/>
        </w:rPr>
        <w:t>Assistant Director:  Sheniqua Freeman</w:t>
      </w:r>
    </w:p>
    <w:p w14:paraId="046DE29A" w14:textId="03C2E5E4" w:rsidR="00731B9F" w:rsidRPr="00731B9F" w:rsidRDefault="00731B9F" w:rsidP="00731B9F">
      <w:pPr>
        <w:spacing w:before="100" w:beforeAutospacing="1" w:after="100" w:afterAutospacing="1" w:line="240" w:lineRule="auto"/>
        <w:jc w:val="center"/>
        <w:outlineLvl w:val="0"/>
        <w:rPr>
          <w:rFonts w:asciiTheme="majorHAnsi" w:eastAsia="Times New Roman" w:hAnsiTheme="majorHAnsi" w:cstheme="majorHAnsi"/>
          <w:b/>
          <w:bCs/>
          <w:kern w:val="36"/>
        </w:rPr>
      </w:pPr>
      <w:r w:rsidRPr="00731B9F">
        <w:rPr>
          <w:rFonts w:asciiTheme="majorHAnsi" w:eastAsia="Times New Roman" w:hAnsiTheme="majorHAnsi" w:cstheme="majorHAnsi"/>
          <w:b/>
          <w:bCs/>
          <w:kern w:val="36"/>
        </w:rPr>
        <w:t>Light Board Operator:</w:t>
      </w:r>
    </w:p>
    <w:p w14:paraId="069AE579" w14:textId="66FA1FDC" w:rsidR="00731B9F" w:rsidRPr="00731B9F" w:rsidRDefault="00731B9F" w:rsidP="00731B9F">
      <w:pPr>
        <w:spacing w:before="100" w:beforeAutospacing="1" w:after="100" w:afterAutospacing="1" w:line="240" w:lineRule="auto"/>
        <w:jc w:val="center"/>
        <w:outlineLvl w:val="0"/>
        <w:rPr>
          <w:rFonts w:asciiTheme="majorHAnsi" w:eastAsia="Times New Roman" w:hAnsiTheme="majorHAnsi" w:cstheme="majorHAnsi"/>
          <w:b/>
          <w:bCs/>
          <w:kern w:val="36"/>
        </w:rPr>
      </w:pPr>
      <w:r w:rsidRPr="00731B9F">
        <w:rPr>
          <w:rFonts w:asciiTheme="majorHAnsi" w:eastAsia="Times New Roman" w:hAnsiTheme="majorHAnsi" w:cstheme="majorHAnsi"/>
          <w:b/>
          <w:bCs/>
          <w:kern w:val="36"/>
        </w:rPr>
        <w:t>Sound Board Operator:</w:t>
      </w:r>
    </w:p>
    <w:p w14:paraId="7F61F6EB" w14:textId="77777777" w:rsidR="00731B9F" w:rsidRPr="00731B9F" w:rsidRDefault="00731B9F" w:rsidP="00731B9F">
      <w:pPr>
        <w:spacing w:before="100" w:beforeAutospacing="1" w:after="100" w:afterAutospacing="1" w:line="240" w:lineRule="auto"/>
        <w:jc w:val="center"/>
        <w:outlineLvl w:val="0"/>
        <w:rPr>
          <w:rFonts w:asciiTheme="majorHAnsi" w:eastAsia="Times New Roman" w:hAnsiTheme="majorHAnsi" w:cstheme="majorHAnsi"/>
          <w:b/>
          <w:bCs/>
          <w:kern w:val="36"/>
        </w:rPr>
      </w:pPr>
      <w:r w:rsidRPr="00731B9F">
        <w:rPr>
          <w:rFonts w:asciiTheme="majorHAnsi" w:eastAsia="Times New Roman" w:hAnsiTheme="majorHAnsi" w:cstheme="majorHAnsi"/>
          <w:b/>
          <w:bCs/>
          <w:kern w:val="36"/>
        </w:rPr>
        <w:t>Props: Laura Graves, Cast Members</w:t>
      </w:r>
    </w:p>
    <w:p w14:paraId="6C4A9CC4" w14:textId="77777777" w:rsidR="00731B9F" w:rsidRPr="00731B9F" w:rsidRDefault="00731B9F" w:rsidP="00731B9F">
      <w:pPr>
        <w:spacing w:before="100" w:beforeAutospacing="1" w:after="100" w:afterAutospacing="1" w:line="240" w:lineRule="auto"/>
        <w:jc w:val="center"/>
        <w:outlineLvl w:val="0"/>
        <w:rPr>
          <w:rFonts w:asciiTheme="majorHAnsi" w:eastAsia="Times New Roman" w:hAnsiTheme="majorHAnsi" w:cstheme="majorHAnsi"/>
          <w:b/>
          <w:bCs/>
          <w:kern w:val="36"/>
        </w:rPr>
      </w:pPr>
      <w:r w:rsidRPr="00731B9F">
        <w:rPr>
          <w:rFonts w:asciiTheme="majorHAnsi" w:eastAsia="Times New Roman" w:hAnsiTheme="majorHAnsi" w:cstheme="majorHAnsi"/>
          <w:b/>
          <w:bCs/>
          <w:kern w:val="36"/>
        </w:rPr>
        <w:t xml:space="preserve">Costumes:  Chelsie </w:t>
      </w:r>
      <w:proofErr w:type="spellStart"/>
      <w:r w:rsidRPr="00731B9F">
        <w:rPr>
          <w:rFonts w:asciiTheme="majorHAnsi" w:eastAsia="Times New Roman" w:hAnsiTheme="majorHAnsi" w:cstheme="majorHAnsi"/>
          <w:b/>
          <w:bCs/>
          <w:kern w:val="36"/>
        </w:rPr>
        <w:t>Correll</w:t>
      </w:r>
      <w:proofErr w:type="spellEnd"/>
    </w:p>
    <w:p w14:paraId="056CEDBD" w14:textId="77777777" w:rsidR="00731B9F" w:rsidRPr="00731B9F" w:rsidRDefault="00731B9F" w:rsidP="00731B9F">
      <w:pPr>
        <w:spacing w:before="100" w:beforeAutospacing="1" w:after="100" w:afterAutospacing="1" w:line="240" w:lineRule="auto"/>
        <w:rPr>
          <w:rFonts w:ascii="Times New Roman" w:eastAsia="Times New Roman" w:hAnsi="Times New Roman" w:cs="Times New Roman"/>
          <w:sz w:val="24"/>
          <w:szCs w:val="24"/>
        </w:rPr>
      </w:pPr>
      <w:r w:rsidRPr="00731B9F">
        <w:rPr>
          <w:rFonts w:ascii="Times New Roman" w:eastAsia="Times New Roman" w:hAnsi="Times New Roman" w:cs="Times New Roman"/>
          <w:sz w:val="24"/>
          <w:szCs w:val="24"/>
        </w:rPr>
        <w:t>​</w:t>
      </w:r>
    </w:p>
    <w:p w14:paraId="3EE919BE" w14:textId="77777777" w:rsidR="00731B9F" w:rsidRPr="00731B9F" w:rsidRDefault="00731B9F" w:rsidP="00731B9F">
      <w:pPr>
        <w:spacing w:before="100" w:beforeAutospacing="1" w:after="100" w:afterAutospacing="1" w:line="240" w:lineRule="auto"/>
        <w:rPr>
          <w:rFonts w:ascii="Times New Roman" w:eastAsia="Times New Roman" w:hAnsi="Times New Roman" w:cs="Times New Roman"/>
          <w:sz w:val="24"/>
          <w:szCs w:val="24"/>
        </w:rPr>
      </w:pPr>
      <w:r w:rsidRPr="00731B9F">
        <w:rPr>
          <w:rFonts w:ascii="Times New Roman" w:eastAsia="Times New Roman" w:hAnsi="Times New Roman" w:cs="Times New Roman"/>
          <w:sz w:val="24"/>
          <w:szCs w:val="24"/>
        </w:rPr>
        <w:t xml:space="preserve">Special Thanks:  Sylvia Haynie, Laura Voss, Shelley </w:t>
      </w:r>
      <w:proofErr w:type="spellStart"/>
      <w:r w:rsidRPr="00731B9F">
        <w:rPr>
          <w:rFonts w:ascii="Times New Roman" w:eastAsia="Times New Roman" w:hAnsi="Times New Roman" w:cs="Times New Roman"/>
          <w:sz w:val="24"/>
          <w:szCs w:val="24"/>
        </w:rPr>
        <w:t>Kuhen</w:t>
      </w:r>
      <w:proofErr w:type="spellEnd"/>
      <w:r w:rsidRPr="00731B9F">
        <w:rPr>
          <w:rFonts w:ascii="Times New Roman" w:eastAsia="Times New Roman" w:hAnsi="Times New Roman" w:cs="Times New Roman"/>
          <w:sz w:val="24"/>
          <w:szCs w:val="24"/>
        </w:rPr>
        <w:t xml:space="preserve">, Theatre Macon, Mercer University, Kelley and Natalie Land, </w:t>
      </w:r>
      <w:proofErr w:type="gramStart"/>
      <w:r w:rsidRPr="00731B9F">
        <w:rPr>
          <w:rFonts w:ascii="Times New Roman" w:eastAsia="Times New Roman" w:hAnsi="Times New Roman" w:cs="Times New Roman"/>
          <w:sz w:val="24"/>
          <w:szCs w:val="24"/>
        </w:rPr>
        <w:t>Tim</w:t>
      </w:r>
      <w:proofErr w:type="gramEnd"/>
      <w:r w:rsidRPr="00731B9F">
        <w:rPr>
          <w:rFonts w:ascii="Times New Roman" w:eastAsia="Times New Roman" w:hAnsi="Times New Roman" w:cs="Times New Roman"/>
          <w:sz w:val="24"/>
          <w:szCs w:val="24"/>
        </w:rPr>
        <w:t xml:space="preserve"> and Anna Graves</w:t>
      </w:r>
    </w:p>
    <w:p w14:paraId="598F2DDF" w14:textId="77777777" w:rsidR="00731B9F" w:rsidRDefault="00731B9F" w:rsidP="006174D8">
      <w:pPr>
        <w:jc w:val="center"/>
        <w:rPr>
          <w:rFonts w:asciiTheme="majorHAnsi" w:hAnsiTheme="majorHAnsi" w:cstheme="majorHAnsi"/>
          <w:color w:val="000000"/>
        </w:rPr>
      </w:pPr>
    </w:p>
    <w:p w14:paraId="636C52C8" w14:textId="77777777" w:rsidR="00343E19" w:rsidRDefault="00343E19">
      <w:pPr>
        <w:rPr>
          <w:rFonts w:asciiTheme="majorHAnsi" w:hAnsiTheme="majorHAnsi" w:cstheme="majorHAnsi"/>
          <w:color w:val="000000"/>
        </w:rPr>
      </w:pPr>
    </w:p>
    <w:p w14:paraId="1441D66B" w14:textId="355E805C" w:rsidR="003740DA" w:rsidRPr="00731B9F" w:rsidRDefault="003740DA">
      <w:pPr>
        <w:rPr>
          <w:rStyle w:val="yiv2046810652s1"/>
          <w:rFonts w:asciiTheme="majorHAnsi" w:hAnsiTheme="majorHAnsi" w:cstheme="majorHAnsi"/>
          <w:color w:val="1D2228"/>
          <w:shd w:val="clear" w:color="auto" w:fill="FFFFFF"/>
        </w:rPr>
      </w:pPr>
      <w:r w:rsidRPr="00731B9F">
        <w:rPr>
          <w:rFonts w:asciiTheme="majorHAnsi" w:hAnsiTheme="majorHAnsi" w:cstheme="majorHAnsi"/>
          <w:color w:val="000000"/>
        </w:rPr>
        <w:t xml:space="preserve">Pam Burkhalter (Princess </w:t>
      </w:r>
      <w:proofErr w:type="spellStart"/>
      <w:r w:rsidRPr="00731B9F">
        <w:rPr>
          <w:rFonts w:asciiTheme="majorHAnsi" w:hAnsiTheme="majorHAnsi" w:cstheme="majorHAnsi"/>
          <w:color w:val="000000"/>
        </w:rPr>
        <w:t>Dragomiroff</w:t>
      </w:r>
      <w:proofErr w:type="spellEnd"/>
      <w:r w:rsidRPr="00731B9F">
        <w:rPr>
          <w:rFonts w:asciiTheme="majorHAnsi" w:hAnsiTheme="majorHAnsi" w:cstheme="majorHAnsi"/>
          <w:color w:val="000000"/>
        </w:rPr>
        <w:t xml:space="preserve">) Pam is a semi-retired teacher who thinks being an adjunct at Mercer is the best retirement gig ever. As a lifelong Agatha Christie fan (Thank you, Scholastic Book Fair.), she is thrilled to be part of this show. This cast has been a joy to work with, and JP Haynie is an amazing director. As </w:t>
      </w:r>
      <w:proofErr w:type="spellStart"/>
      <w:r w:rsidRPr="00731B9F">
        <w:rPr>
          <w:rFonts w:asciiTheme="majorHAnsi" w:hAnsiTheme="majorHAnsi" w:cstheme="majorHAnsi"/>
          <w:color w:val="000000"/>
        </w:rPr>
        <w:t>Hercule</w:t>
      </w:r>
      <w:proofErr w:type="spellEnd"/>
      <w:r w:rsidRPr="00731B9F">
        <w:rPr>
          <w:rFonts w:asciiTheme="majorHAnsi" w:hAnsiTheme="majorHAnsi" w:cstheme="majorHAnsi"/>
          <w:color w:val="000000"/>
        </w:rPr>
        <w:t xml:space="preserve"> Poirot might say, “Use your little gray cells” and try to figure out this classic mystery.</w:t>
      </w:r>
    </w:p>
    <w:p w14:paraId="499473F0" w14:textId="1A287DAA" w:rsidR="003740DA" w:rsidRPr="00731B9F" w:rsidRDefault="003740DA">
      <w:pPr>
        <w:rPr>
          <w:rFonts w:asciiTheme="majorHAnsi" w:hAnsiTheme="majorHAnsi" w:cstheme="majorHAnsi"/>
          <w:color w:val="1D2228"/>
          <w:shd w:val="clear" w:color="auto" w:fill="FFFFFF"/>
        </w:rPr>
      </w:pPr>
      <w:r w:rsidRPr="00731B9F">
        <w:rPr>
          <w:rFonts w:asciiTheme="majorHAnsi" w:hAnsiTheme="majorHAnsi" w:cstheme="majorHAnsi"/>
          <w:color w:val="1D2228"/>
          <w:shd w:val="clear" w:color="auto" w:fill="FFFFFF"/>
        </w:rPr>
        <w:t xml:space="preserve">Kendall Countryman (Constantine </w:t>
      </w:r>
      <w:proofErr w:type="spellStart"/>
      <w:r w:rsidRPr="00731B9F">
        <w:rPr>
          <w:rFonts w:asciiTheme="majorHAnsi" w:hAnsiTheme="majorHAnsi" w:cstheme="majorHAnsi"/>
          <w:color w:val="1D2228"/>
          <w:shd w:val="clear" w:color="auto" w:fill="FFFFFF"/>
        </w:rPr>
        <w:t>Bouc</w:t>
      </w:r>
      <w:proofErr w:type="spellEnd"/>
      <w:r w:rsidRPr="00731B9F">
        <w:rPr>
          <w:rFonts w:asciiTheme="majorHAnsi" w:hAnsiTheme="majorHAnsi" w:cstheme="majorHAnsi"/>
          <w:color w:val="1D2228"/>
          <w:shd w:val="clear" w:color="auto" w:fill="FFFFFF"/>
        </w:rPr>
        <w:t xml:space="preserve">) is Deputy Tax Commissioner for Macon-Bibb County.  Kendall started his acting career on the MLT stage 40 years ago this year.  He has been appeared on stage at </w:t>
      </w:r>
      <w:r w:rsidRPr="00731B9F">
        <w:rPr>
          <w:rFonts w:asciiTheme="majorHAnsi" w:hAnsiTheme="majorHAnsi" w:cstheme="majorHAnsi"/>
          <w:color w:val="1D2228"/>
          <w:shd w:val="clear" w:color="auto" w:fill="FFFFFF"/>
        </w:rPr>
        <w:lastRenderedPageBreak/>
        <w:t xml:space="preserve">Macon Little Theater, Theatre Macon, Warner Robins Little Theater and with the Backlot Players in Forsyth.  Past roles he enjoyed playing were Professor Moriarty in Sherlock Holmes, Geoffrey in The Lion in Winter, Jack Worthy in the Importance of Being Ernest and John J. Astor in Titanic, the musical.  Kendall and his husband Richard enjoy traveling, antiquing, </w:t>
      </w:r>
      <w:proofErr w:type="gramStart"/>
      <w:r w:rsidRPr="00731B9F">
        <w:rPr>
          <w:rFonts w:asciiTheme="majorHAnsi" w:hAnsiTheme="majorHAnsi" w:cstheme="majorHAnsi"/>
          <w:color w:val="1D2228"/>
          <w:shd w:val="clear" w:color="auto" w:fill="FFFFFF"/>
        </w:rPr>
        <w:t>collecting</w:t>
      </w:r>
      <w:proofErr w:type="gramEnd"/>
      <w:r w:rsidRPr="00731B9F">
        <w:rPr>
          <w:rFonts w:asciiTheme="majorHAnsi" w:hAnsiTheme="majorHAnsi" w:cstheme="majorHAnsi"/>
          <w:color w:val="1D2228"/>
          <w:shd w:val="clear" w:color="auto" w:fill="FFFFFF"/>
        </w:rPr>
        <w:t xml:space="preserve"> and going to the New York to see Broadway shows along with theatre productions all over the south.  Kendall has enjoyed working with this cast and especially J.P., the Director.</w:t>
      </w:r>
    </w:p>
    <w:p w14:paraId="1E69B4CF" w14:textId="50405CA0" w:rsidR="003740DA" w:rsidRPr="00731B9F" w:rsidRDefault="003740DA">
      <w:pPr>
        <w:rPr>
          <w:rFonts w:asciiTheme="majorHAnsi" w:hAnsiTheme="majorHAnsi" w:cstheme="majorHAnsi"/>
          <w:color w:val="000000"/>
          <w:shd w:val="clear" w:color="auto" w:fill="FFFFFF"/>
        </w:rPr>
      </w:pPr>
      <w:r w:rsidRPr="00731B9F">
        <w:rPr>
          <w:rFonts w:asciiTheme="majorHAnsi" w:hAnsiTheme="majorHAnsi" w:cstheme="majorHAnsi"/>
          <w:color w:val="000000"/>
          <w:shd w:val="clear" w:color="auto" w:fill="FFFFFF"/>
        </w:rPr>
        <w:t xml:space="preserve">Brooke Henson (Countess </w:t>
      </w:r>
      <w:proofErr w:type="spellStart"/>
      <w:r w:rsidRPr="00731B9F">
        <w:rPr>
          <w:rFonts w:asciiTheme="majorHAnsi" w:hAnsiTheme="majorHAnsi" w:cstheme="majorHAnsi"/>
          <w:color w:val="000000"/>
          <w:shd w:val="clear" w:color="auto" w:fill="FFFFFF"/>
        </w:rPr>
        <w:t>Andrenyi</w:t>
      </w:r>
      <w:proofErr w:type="spellEnd"/>
      <w:r w:rsidRPr="00731B9F">
        <w:rPr>
          <w:rFonts w:asciiTheme="majorHAnsi" w:hAnsiTheme="majorHAnsi" w:cstheme="majorHAnsi"/>
          <w:color w:val="000000"/>
          <w:shd w:val="clear" w:color="auto" w:fill="FFFFFF"/>
        </w:rPr>
        <w:t xml:space="preserve">) is so excited to be back on stage after a </w:t>
      </w:r>
      <w:proofErr w:type="gramStart"/>
      <w:r w:rsidRPr="00731B9F">
        <w:rPr>
          <w:rFonts w:asciiTheme="majorHAnsi" w:hAnsiTheme="majorHAnsi" w:cstheme="majorHAnsi"/>
          <w:color w:val="000000"/>
          <w:shd w:val="clear" w:color="auto" w:fill="FFFFFF"/>
        </w:rPr>
        <w:t>three year</w:t>
      </w:r>
      <w:proofErr w:type="gramEnd"/>
      <w:r w:rsidRPr="00731B9F">
        <w:rPr>
          <w:rFonts w:asciiTheme="majorHAnsi" w:hAnsiTheme="majorHAnsi" w:cstheme="majorHAnsi"/>
          <w:color w:val="000000"/>
          <w:shd w:val="clear" w:color="auto" w:fill="FFFFFF"/>
        </w:rPr>
        <w:t xml:space="preserve"> hiatus! Her last production was </w:t>
      </w:r>
      <w:r w:rsidRPr="00731B9F">
        <w:rPr>
          <w:rFonts w:asciiTheme="majorHAnsi" w:hAnsiTheme="majorHAnsi" w:cstheme="majorHAnsi"/>
          <w:i/>
          <w:iCs/>
          <w:color w:val="000000"/>
          <w:shd w:val="clear" w:color="auto" w:fill="FFFFFF"/>
        </w:rPr>
        <w:t>The Miracle Worker </w:t>
      </w:r>
      <w:r w:rsidRPr="00731B9F">
        <w:rPr>
          <w:rFonts w:asciiTheme="majorHAnsi" w:hAnsiTheme="majorHAnsi" w:cstheme="majorHAnsi"/>
          <w:color w:val="000000"/>
          <w:shd w:val="clear" w:color="auto" w:fill="FFFFFF"/>
        </w:rPr>
        <w:t>in 2019. She has many theatrical credits under her belt including two other MLT Agatha Christie productions,</w:t>
      </w:r>
      <w:r w:rsidRPr="00731B9F">
        <w:rPr>
          <w:rFonts w:asciiTheme="majorHAnsi" w:hAnsiTheme="majorHAnsi" w:cstheme="majorHAnsi"/>
          <w:i/>
          <w:iCs/>
          <w:color w:val="000000"/>
          <w:shd w:val="clear" w:color="auto" w:fill="FFFFFF"/>
        </w:rPr>
        <w:t> The Mousetrap </w:t>
      </w:r>
      <w:r w:rsidRPr="00731B9F">
        <w:rPr>
          <w:rFonts w:asciiTheme="majorHAnsi" w:hAnsiTheme="majorHAnsi" w:cstheme="majorHAnsi"/>
          <w:color w:val="000000"/>
          <w:shd w:val="clear" w:color="auto" w:fill="FFFFFF"/>
        </w:rPr>
        <w:t>and</w:t>
      </w:r>
      <w:r w:rsidRPr="00731B9F">
        <w:rPr>
          <w:rFonts w:asciiTheme="majorHAnsi" w:hAnsiTheme="majorHAnsi" w:cstheme="majorHAnsi"/>
          <w:i/>
          <w:iCs/>
          <w:color w:val="000000"/>
          <w:shd w:val="clear" w:color="auto" w:fill="FFFFFF"/>
        </w:rPr>
        <w:t> And Then There Were None. </w:t>
      </w:r>
      <w:r w:rsidRPr="00731B9F">
        <w:rPr>
          <w:rFonts w:asciiTheme="majorHAnsi" w:hAnsiTheme="majorHAnsi" w:cstheme="majorHAnsi"/>
          <w:color w:val="000000"/>
          <w:shd w:val="clear" w:color="auto" w:fill="FFFFFF"/>
        </w:rPr>
        <w:t>Fun fact: she recently married her </w:t>
      </w:r>
      <w:r w:rsidRPr="00731B9F">
        <w:rPr>
          <w:rFonts w:asciiTheme="majorHAnsi" w:hAnsiTheme="majorHAnsi" w:cstheme="majorHAnsi"/>
          <w:i/>
          <w:iCs/>
          <w:color w:val="000000"/>
          <w:shd w:val="clear" w:color="auto" w:fill="FFFFFF"/>
        </w:rPr>
        <w:t xml:space="preserve">And Then There Were </w:t>
      </w:r>
      <w:proofErr w:type="gramStart"/>
      <w:r w:rsidRPr="00731B9F">
        <w:rPr>
          <w:rFonts w:asciiTheme="majorHAnsi" w:hAnsiTheme="majorHAnsi" w:cstheme="majorHAnsi"/>
          <w:i/>
          <w:iCs/>
          <w:color w:val="000000"/>
          <w:shd w:val="clear" w:color="auto" w:fill="FFFFFF"/>
        </w:rPr>
        <w:t>None</w:t>
      </w:r>
      <w:proofErr w:type="gramEnd"/>
      <w:r w:rsidRPr="00731B9F">
        <w:rPr>
          <w:rFonts w:asciiTheme="majorHAnsi" w:hAnsiTheme="majorHAnsi" w:cstheme="majorHAnsi"/>
          <w:i/>
          <w:iCs/>
          <w:color w:val="000000"/>
          <w:shd w:val="clear" w:color="auto" w:fill="FFFFFF"/>
        </w:rPr>
        <w:t> </w:t>
      </w:r>
      <w:r w:rsidRPr="00731B9F">
        <w:rPr>
          <w:rFonts w:asciiTheme="majorHAnsi" w:hAnsiTheme="majorHAnsi" w:cstheme="majorHAnsi"/>
          <w:color w:val="000000"/>
          <w:shd w:val="clear" w:color="auto" w:fill="FFFFFF"/>
        </w:rPr>
        <w:t>costar! For work, she is a library media specialist at Dames Ferry Elementary School, and for fun, she spends a lot of time with her nose in a book. Many thanks to JP for his outstanding job as director, Jack for the endless love and encouragement, Elizabeth for being brave enough to jump back into all this with me, and Eva Gabor for providing inspiration for the accent. </w:t>
      </w:r>
    </w:p>
    <w:p w14:paraId="502E4C7A" w14:textId="72BAE664" w:rsidR="007C58C9" w:rsidRPr="00731B9F" w:rsidRDefault="007C58C9">
      <w:pPr>
        <w:rPr>
          <w:rStyle w:val="yiv2046810652s1"/>
          <w:rFonts w:asciiTheme="majorHAnsi" w:hAnsiTheme="majorHAnsi" w:cstheme="majorHAnsi"/>
          <w:color w:val="1D2228"/>
          <w:shd w:val="clear" w:color="auto" w:fill="FFFFFF"/>
        </w:rPr>
      </w:pPr>
      <w:r w:rsidRPr="00731B9F">
        <w:rPr>
          <w:rFonts w:asciiTheme="majorHAnsi" w:hAnsiTheme="majorHAnsi" w:cstheme="majorHAnsi"/>
          <w:color w:val="1D2228"/>
          <w:shd w:val="clear" w:color="auto" w:fill="FFFFFF"/>
        </w:rPr>
        <w:t xml:space="preserve">Alan </w:t>
      </w:r>
      <w:proofErr w:type="spellStart"/>
      <w:r w:rsidRPr="00731B9F">
        <w:rPr>
          <w:rFonts w:asciiTheme="majorHAnsi" w:hAnsiTheme="majorHAnsi" w:cstheme="majorHAnsi"/>
          <w:color w:val="1D2228"/>
          <w:shd w:val="clear" w:color="auto" w:fill="FFFFFF"/>
        </w:rPr>
        <w:t>Jaenz</w:t>
      </w:r>
      <w:proofErr w:type="spellEnd"/>
      <w:r w:rsidRPr="00731B9F">
        <w:rPr>
          <w:rFonts w:asciiTheme="majorHAnsi" w:hAnsiTheme="majorHAnsi" w:cstheme="majorHAnsi"/>
          <w:color w:val="1D2228"/>
          <w:shd w:val="clear" w:color="auto" w:fill="FFFFFF"/>
        </w:rPr>
        <w:t xml:space="preserve"> (Waiter/Michel) is happy to be returning to MLT to participate in Murder on the Orient Express. He hopes you enjoy the show.</w:t>
      </w:r>
    </w:p>
    <w:p w14:paraId="593FA41C" w14:textId="48F19CF4" w:rsidR="003740DA" w:rsidRPr="00731B9F" w:rsidRDefault="003740DA">
      <w:pPr>
        <w:rPr>
          <w:rFonts w:asciiTheme="majorHAnsi" w:hAnsiTheme="majorHAnsi" w:cstheme="majorHAnsi"/>
          <w:color w:val="1D2228"/>
          <w:shd w:val="clear" w:color="auto" w:fill="FFFFFF"/>
        </w:rPr>
      </w:pPr>
      <w:r w:rsidRPr="00731B9F">
        <w:rPr>
          <w:rFonts w:asciiTheme="majorHAnsi" w:hAnsiTheme="majorHAnsi" w:cstheme="majorHAnsi"/>
          <w:color w:val="1D2228"/>
          <w:shd w:val="clear" w:color="auto" w:fill="FFFFFF"/>
        </w:rPr>
        <w:t xml:space="preserve">Nestor </w:t>
      </w:r>
      <w:proofErr w:type="spellStart"/>
      <w:r w:rsidRPr="00731B9F">
        <w:rPr>
          <w:rFonts w:asciiTheme="majorHAnsi" w:hAnsiTheme="majorHAnsi" w:cstheme="majorHAnsi"/>
          <w:color w:val="1D2228"/>
          <w:shd w:val="clear" w:color="auto" w:fill="FFFFFF"/>
        </w:rPr>
        <w:t>Jaenz</w:t>
      </w:r>
      <w:proofErr w:type="spellEnd"/>
      <w:r w:rsidRPr="00731B9F">
        <w:rPr>
          <w:rFonts w:asciiTheme="majorHAnsi" w:hAnsiTheme="majorHAnsi" w:cstheme="majorHAnsi"/>
          <w:color w:val="1D2228"/>
          <w:shd w:val="clear" w:color="auto" w:fill="FFFFFF"/>
        </w:rPr>
        <w:t xml:space="preserve"> (Ratchet/ Col. Arbuthnot) has served as Music Director and pit musician for various shows in the area. Murder on the Orient Express marks his return to the stage in many </w:t>
      </w:r>
      <w:proofErr w:type="spellStart"/>
      <w:r w:rsidRPr="00731B9F">
        <w:rPr>
          <w:rFonts w:asciiTheme="majorHAnsi" w:hAnsiTheme="majorHAnsi" w:cstheme="majorHAnsi"/>
          <w:color w:val="1D2228"/>
          <w:shd w:val="clear" w:color="auto" w:fill="FFFFFF"/>
        </w:rPr>
        <w:t>many</w:t>
      </w:r>
      <w:proofErr w:type="spellEnd"/>
      <w:r w:rsidRPr="00731B9F">
        <w:rPr>
          <w:rFonts w:asciiTheme="majorHAnsi" w:hAnsiTheme="majorHAnsi" w:cstheme="majorHAnsi"/>
          <w:color w:val="1D2228"/>
          <w:shd w:val="clear" w:color="auto" w:fill="FFFFFF"/>
        </w:rPr>
        <w:t xml:space="preserve"> years. He will be reprising his role as Music Director in the upcoming MLT productions of Carrie and Avenue Q.</w:t>
      </w:r>
    </w:p>
    <w:p w14:paraId="781F1DAB" w14:textId="0DFA06E6" w:rsidR="003740DA" w:rsidRPr="00731B9F" w:rsidRDefault="003740DA">
      <w:pPr>
        <w:rPr>
          <w:rFonts w:asciiTheme="majorHAnsi" w:hAnsiTheme="majorHAnsi" w:cstheme="majorHAnsi"/>
          <w:color w:val="000000"/>
          <w:bdr w:val="none" w:sz="0" w:space="0" w:color="auto" w:frame="1"/>
          <w:shd w:val="clear" w:color="auto" w:fill="FFFFFF"/>
        </w:rPr>
      </w:pPr>
      <w:r w:rsidRPr="00731B9F">
        <w:rPr>
          <w:rFonts w:asciiTheme="majorHAnsi" w:hAnsiTheme="majorHAnsi" w:cstheme="majorHAnsi"/>
          <w:color w:val="1D2228"/>
          <w:shd w:val="clear" w:color="auto" w:fill="FFFFFF"/>
        </w:rPr>
        <w:t>Elizabeth Lengel (Greta) is thrilled to join the cast of Murder on the Orient Express and take to the MLT stage again for the first time post-Covid. She is a proud dog mom to the world’s best boy, Oswald, and cat mom to the world’s worst girl, Vinny. </w:t>
      </w:r>
      <w:r w:rsidRPr="00731B9F">
        <w:rPr>
          <w:rFonts w:asciiTheme="majorHAnsi" w:hAnsiTheme="majorHAnsi" w:cstheme="majorHAnsi"/>
          <w:color w:val="000000"/>
          <w:bdr w:val="none" w:sz="0" w:space="0" w:color="auto" w:frame="1"/>
          <w:shd w:val="clear" w:color="auto" w:fill="FFFFFF"/>
        </w:rPr>
        <w:t>She funds her pets’ lavish lifestyles by working as a copywriter at M&amp;R Marketing. She’d like to thank JP for the opportunity to play Greta—annoying Pam (the Princess) throughout the show is truly a dream come true!</w:t>
      </w:r>
    </w:p>
    <w:p w14:paraId="4BE76911" w14:textId="0A172104" w:rsidR="00343E19" w:rsidRPr="00731B9F" w:rsidRDefault="00343E19">
      <w:pPr>
        <w:rPr>
          <w:rFonts w:asciiTheme="majorHAnsi" w:hAnsiTheme="majorHAnsi" w:cstheme="majorHAnsi"/>
          <w:color w:val="1D2228"/>
          <w:shd w:val="clear" w:color="auto" w:fill="FFFFFF"/>
        </w:rPr>
      </w:pPr>
      <w:r w:rsidRPr="00731B9F">
        <w:rPr>
          <w:rFonts w:asciiTheme="majorHAnsi" w:hAnsiTheme="majorHAnsi" w:cstheme="majorHAnsi"/>
          <w:color w:val="1D2228"/>
          <w:shd w:val="clear" w:color="auto" w:fill="FFFFFF"/>
        </w:rPr>
        <w:t>Tabitha Sewell (Mary Debenham) is a senior at Wesleyan College this year, and she is filling the year with as much theatre as she can. Though this is her first show with Macon Little Theatre, she has been performing on stage for around 8 years and loves every second of it. Past favorite productions include The Revolutionists (Wesleyan College) and Dark Road (Baldwin County High School). When not lounging on a train, she is often drowning in either homework for school, coffee at work, or the fluff of her cat, Theodore. She'd like to thank JP for giving her this opportunity to work with MLT as well as her friends and family for their support throughout the years.</w:t>
      </w:r>
    </w:p>
    <w:p w14:paraId="32893378" w14:textId="77777777" w:rsidR="003740DA" w:rsidRPr="00731B9F" w:rsidRDefault="003740DA">
      <w:pPr>
        <w:rPr>
          <w:rFonts w:asciiTheme="majorHAnsi" w:hAnsiTheme="majorHAnsi" w:cstheme="majorHAnsi"/>
        </w:rPr>
      </w:pPr>
      <w:r w:rsidRPr="00731B9F">
        <w:rPr>
          <w:rFonts w:asciiTheme="majorHAnsi" w:hAnsiTheme="majorHAnsi" w:cstheme="majorHAnsi"/>
        </w:rPr>
        <w:t>R. Andrew Strickland (</w:t>
      </w:r>
      <w:proofErr w:type="spellStart"/>
      <w:r w:rsidRPr="00731B9F">
        <w:rPr>
          <w:rFonts w:asciiTheme="majorHAnsi" w:hAnsiTheme="majorHAnsi" w:cstheme="majorHAnsi"/>
        </w:rPr>
        <w:t>Hercule</w:t>
      </w:r>
      <w:proofErr w:type="spellEnd"/>
      <w:r w:rsidRPr="00731B9F">
        <w:rPr>
          <w:rFonts w:asciiTheme="majorHAnsi" w:hAnsiTheme="majorHAnsi" w:cstheme="majorHAnsi"/>
        </w:rPr>
        <w:t xml:space="preserve"> Poirot) is a veteran of more than 200 theatre productions as an actor, director, choreographer, fight director, music director, designer, playwright, and publicist.  He has previously appeared at Macon Little Theatre in </w:t>
      </w:r>
      <w:r w:rsidRPr="00731B9F">
        <w:rPr>
          <w:rFonts w:asciiTheme="majorHAnsi" w:hAnsiTheme="majorHAnsi" w:cstheme="majorHAnsi"/>
          <w:i/>
          <w:iCs/>
        </w:rPr>
        <w:t>She Loves Me</w:t>
      </w:r>
      <w:r w:rsidRPr="00731B9F">
        <w:rPr>
          <w:rFonts w:asciiTheme="majorHAnsi" w:hAnsiTheme="majorHAnsi" w:cstheme="majorHAnsi"/>
        </w:rPr>
        <w:t xml:space="preserve"> (Steven Kodaly), </w:t>
      </w:r>
      <w:r w:rsidRPr="00731B9F">
        <w:rPr>
          <w:rFonts w:asciiTheme="majorHAnsi" w:hAnsiTheme="majorHAnsi" w:cstheme="majorHAnsi"/>
          <w:i/>
          <w:iCs/>
        </w:rPr>
        <w:t>Willy Wonka</w:t>
      </w:r>
      <w:r w:rsidRPr="00731B9F">
        <w:rPr>
          <w:rFonts w:asciiTheme="majorHAnsi" w:hAnsiTheme="majorHAnsi" w:cstheme="majorHAnsi"/>
        </w:rPr>
        <w:t xml:space="preserve"> (Grandpa Joe), </w:t>
      </w:r>
      <w:r w:rsidRPr="00731B9F">
        <w:rPr>
          <w:rFonts w:asciiTheme="majorHAnsi" w:hAnsiTheme="majorHAnsi" w:cstheme="majorHAnsi"/>
          <w:i/>
          <w:iCs/>
        </w:rPr>
        <w:t>Annie</w:t>
      </w:r>
      <w:r w:rsidRPr="00731B9F">
        <w:rPr>
          <w:rFonts w:asciiTheme="majorHAnsi" w:hAnsiTheme="majorHAnsi" w:cstheme="majorHAnsi"/>
        </w:rPr>
        <w:t xml:space="preserve"> (Daddy Warbucks), and </w:t>
      </w:r>
      <w:r w:rsidRPr="00731B9F">
        <w:rPr>
          <w:rFonts w:asciiTheme="majorHAnsi" w:hAnsiTheme="majorHAnsi" w:cstheme="majorHAnsi"/>
          <w:i/>
          <w:iCs/>
        </w:rPr>
        <w:t xml:space="preserve">The Mystery of Edwin Drood </w:t>
      </w:r>
      <w:r w:rsidRPr="00731B9F">
        <w:rPr>
          <w:rFonts w:asciiTheme="majorHAnsi" w:hAnsiTheme="majorHAnsi" w:cstheme="majorHAnsi"/>
        </w:rPr>
        <w:t xml:space="preserve">(Rev. </w:t>
      </w:r>
      <w:proofErr w:type="spellStart"/>
      <w:r w:rsidRPr="00731B9F">
        <w:rPr>
          <w:rFonts w:asciiTheme="majorHAnsi" w:hAnsiTheme="majorHAnsi" w:cstheme="majorHAnsi"/>
        </w:rPr>
        <w:t>Crisparkle</w:t>
      </w:r>
      <w:proofErr w:type="spellEnd"/>
      <w:r w:rsidRPr="00731B9F">
        <w:rPr>
          <w:rFonts w:asciiTheme="majorHAnsi" w:hAnsiTheme="majorHAnsi" w:cstheme="majorHAnsi"/>
        </w:rPr>
        <w:t xml:space="preserve">).  Dr. Strickland is the Director of Fine Arts at First Presbyterian Day School where he has been a theatre and dance instructor for 20 years.  In the rare moments that he manages to not be in a theatre, he is known as the Puppet Runner due to his rather unusual hobby of running marathons and other distance races while performing puppets.  He is forever thankful for his wife Janet and sons Luke and Caedmon for supporting his theatre addiction with their love, patience, support, and participation.  A lifetime Agatha Christie fan and admirer </w:t>
      </w:r>
      <w:r w:rsidRPr="00731B9F">
        <w:rPr>
          <w:rFonts w:asciiTheme="majorHAnsi" w:hAnsiTheme="majorHAnsi" w:cstheme="majorHAnsi"/>
        </w:rPr>
        <w:lastRenderedPageBreak/>
        <w:t xml:space="preserve">of </w:t>
      </w:r>
      <w:proofErr w:type="spellStart"/>
      <w:r w:rsidRPr="00731B9F">
        <w:rPr>
          <w:rFonts w:asciiTheme="majorHAnsi" w:hAnsiTheme="majorHAnsi" w:cstheme="majorHAnsi"/>
        </w:rPr>
        <w:t>Hercule</w:t>
      </w:r>
      <w:proofErr w:type="spellEnd"/>
      <w:r w:rsidRPr="00731B9F">
        <w:rPr>
          <w:rFonts w:asciiTheme="majorHAnsi" w:hAnsiTheme="majorHAnsi" w:cstheme="majorHAnsi"/>
        </w:rPr>
        <w:t xml:space="preserve"> Poirot, Strickland would like to thank JP Haynie and the amazing cast and crew for this incredible journey.</w:t>
      </w:r>
    </w:p>
    <w:p w14:paraId="7D66CD17" w14:textId="4661D730" w:rsidR="003740DA" w:rsidRPr="00731B9F" w:rsidRDefault="003740DA">
      <w:pPr>
        <w:rPr>
          <w:rFonts w:asciiTheme="majorHAnsi" w:hAnsiTheme="majorHAnsi" w:cstheme="majorHAnsi"/>
        </w:rPr>
      </w:pPr>
      <w:r w:rsidRPr="00731B9F">
        <w:rPr>
          <w:rFonts w:asciiTheme="majorHAnsi" w:hAnsiTheme="majorHAnsi" w:cstheme="majorHAnsi"/>
          <w:color w:val="1D2228"/>
          <w:shd w:val="clear" w:color="auto" w:fill="FFFFFF"/>
        </w:rPr>
        <w:t xml:space="preserve">Elliott Wall (Hector MacQueen) is a music therapist practicing at the medical center here in Macon. Elliott has been enjoying a re-introduction to the </w:t>
      </w:r>
      <w:proofErr w:type="spellStart"/>
      <w:r w:rsidRPr="00731B9F">
        <w:rPr>
          <w:rFonts w:asciiTheme="majorHAnsi" w:hAnsiTheme="majorHAnsi" w:cstheme="majorHAnsi"/>
          <w:color w:val="1D2228"/>
          <w:shd w:val="clear" w:color="auto" w:fill="FFFFFF"/>
        </w:rPr>
        <w:t>the</w:t>
      </w:r>
      <w:proofErr w:type="spellEnd"/>
      <w:r w:rsidRPr="00731B9F">
        <w:rPr>
          <w:rFonts w:asciiTheme="majorHAnsi" w:hAnsiTheme="majorHAnsi" w:cstheme="majorHAnsi"/>
          <w:color w:val="1D2228"/>
          <w:shd w:val="clear" w:color="auto" w:fill="FFFFFF"/>
        </w:rPr>
        <w:t xml:space="preserve"> theater over the past few years and was most recently seen playing Matthew Cuthbert in Anne of Green Gables at Macon Little Theater.  Elliott would like to thank JP Haynie, this wonderful cast, and his wife Sheree’ and daughter Lorelai for allowing him to continue his theater journey. </w:t>
      </w:r>
    </w:p>
    <w:p w14:paraId="73FBB3AA" w14:textId="24893EEF" w:rsidR="003740DA" w:rsidRPr="00731B9F" w:rsidRDefault="003740DA" w:rsidP="003740DA">
      <w:pPr>
        <w:rPr>
          <w:rFonts w:asciiTheme="majorHAnsi" w:hAnsiTheme="majorHAnsi" w:cstheme="majorHAnsi"/>
        </w:rPr>
      </w:pPr>
      <w:r w:rsidRPr="00731B9F">
        <w:rPr>
          <w:rFonts w:asciiTheme="majorHAnsi" w:hAnsiTheme="majorHAnsi" w:cstheme="majorHAnsi"/>
        </w:rPr>
        <w:t>Rebecca Wilson-</w:t>
      </w:r>
      <w:proofErr w:type="spellStart"/>
      <w:r w:rsidRPr="00731B9F">
        <w:rPr>
          <w:rFonts w:asciiTheme="majorHAnsi" w:hAnsiTheme="majorHAnsi" w:cstheme="majorHAnsi"/>
        </w:rPr>
        <w:t>Gimeno</w:t>
      </w:r>
      <w:proofErr w:type="spellEnd"/>
      <w:r w:rsidRPr="00731B9F">
        <w:rPr>
          <w:rFonts w:asciiTheme="majorHAnsi" w:hAnsiTheme="majorHAnsi" w:cstheme="majorHAnsi"/>
        </w:rPr>
        <w:t xml:space="preserve"> (</w:t>
      </w:r>
      <w:proofErr w:type="spellStart"/>
      <w:r w:rsidRPr="00731B9F">
        <w:rPr>
          <w:rFonts w:asciiTheme="majorHAnsi" w:hAnsiTheme="majorHAnsi" w:cstheme="majorHAnsi"/>
        </w:rPr>
        <w:t>Mrs</w:t>
      </w:r>
      <w:proofErr w:type="spellEnd"/>
      <w:r w:rsidRPr="00731B9F">
        <w:rPr>
          <w:rFonts w:asciiTheme="majorHAnsi" w:hAnsiTheme="majorHAnsi" w:cstheme="majorHAnsi"/>
        </w:rPr>
        <w:t xml:space="preserve"> Hubbard) is excited to perform for the third time with Macon Little Theatre (and her third collaboration with JP Haynie).  She has previously performed as Mrs. White in Clue and multiple characters in </w:t>
      </w:r>
      <w:proofErr w:type="gramStart"/>
      <w:r w:rsidRPr="00731B9F">
        <w:rPr>
          <w:rFonts w:asciiTheme="majorHAnsi" w:hAnsiTheme="majorHAnsi" w:cstheme="majorHAnsi"/>
        </w:rPr>
        <w:t>The</w:t>
      </w:r>
      <w:proofErr w:type="gramEnd"/>
      <w:r w:rsidRPr="00731B9F">
        <w:rPr>
          <w:rFonts w:asciiTheme="majorHAnsi" w:hAnsiTheme="majorHAnsi" w:cstheme="majorHAnsi"/>
        </w:rPr>
        <w:t xml:space="preserve"> 29 Steps.  She would like to thank her husband, Robert, for helping her prepare for this role.  He is her #1 fan (which is still up for debate in her family) and consistently supports Rebecca by doing everything from running lines to taking care of the housework in her absence.  He even offered to clean the litterbox. When she is not onstage, Rebecca spends her free time traveling, reading, and working out. She feels lucky to be part of this ensemble of amazing actors and technical crew and hopes that you all enjoy the show.</w:t>
      </w:r>
    </w:p>
    <w:p w14:paraId="4DB60F95" w14:textId="70854EB6" w:rsidR="006174D8" w:rsidRPr="00731B9F" w:rsidRDefault="006174D8" w:rsidP="003740DA">
      <w:pPr>
        <w:rPr>
          <w:rFonts w:asciiTheme="majorHAnsi" w:hAnsiTheme="majorHAnsi" w:cstheme="majorHAnsi"/>
        </w:rPr>
      </w:pPr>
      <w:r w:rsidRPr="00731B9F">
        <w:rPr>
          <w:rFonts w:asciiTheme="majorHAnsi" w:hAnsiTheme="majorHAnsi" w:cstheme="majorHAnsi"/>
        </w:rPr>
        <w:t>Ken Ludwig (Playwright) has had six shows on Broadway, seven in London’s West End, and many of his works have become a standard part of the American repertoire.  His 28 plays and musicals have been performed in over 30 countries in more than 20 languages and are produced throughout the United States every night of the year.</w:t>
      </w:r>
    </w:p>
    <w:p w14:paraId="6587C479" w14:textId="0C06F9A8" w:rsidR="006174D8" w:rsidRPr="00731B9F" w:rsidRDefault="006174D8" w:rsidP="006174D8">
      <w:pPr>
        <w:rPr>
          <w:rStyle w:val="yiv2046810652s1"/>
          <w:rFonts w:asciiTheme="majorHAnsi" w:hAnsiTheme="majorHAnsi" w:cstheme="majorHAnsi"/>
          <w:color w:val="1D2228"/>
          <w:shd w:val="clear" w:color="auto" w:fill="FFFFFF"/>
        </w:rPr>
      </w:pPr>
      <w:r w:rsidRPr="00731B9F">
        <w:rPr>
          <w:rStyle w:val="yiv2046810652s1"/>
          <w:rFonts w:asciiTheme="majorHAnsi" w:hAnsiTheme="majorHAnsi" w:cstheme="majorHAnsi"/>
          <w:color w:val="1D2228"/>
          <w:shd w:val="clear" w:color="auto" w:fill="FFFFFF"/>
        </w:rPr>
        <w:t xml:space="preserve">Chelsie </w:t>
      </w:r>
      <w:proofErr w:type="spellStart"/>
      <w:r w:rsidRPr="00731B9F">
        <w:rPr>
          <w:rStyle w:val="yiv2046810652s1"/>
          <w:rFonts w:asciiTheme="majorHAnsi" w:hAnsiTheme="majorHAnsi" w:cstheme="majorHAnsi"/>
          <w:color w:val="1D2228"/>
          <w:shd w:val="clear" w:color="auto" w:fill="FFFFFF"/>
        </w:rPr>
        <w:t>Correll</w:t>
      </w:r>
      <w:proofErr w:type="spellEnd"/>
      <w:r w:rsidRPr="00731B9F">
        <w:rPr>
          <w:rStyle w:val="yiv2046810652s1"/>
          <w:rFonts w:asciiTheme="majorHAnsi" w:hAnsiTheme="majorHAnsi" w:cstheme="majorHAnsi"/>
          <w:color w:val="1D2228"/>
          <w:shd w:val="clear" w:color="auto" w:fill="FFFFFF"/>
        </w:rPr>
        <w:t xml:space="preserve"> (Costumer) is delighted to make her debut with Macon Little Theater. Recent shows include </w:t>
      </w:r>
      <w:r w:rsidRPr="00731B9F">
        <w:rPr>
          <w:rStyle w:val="yiv2046810652s2"/>
          <w:rFonts w:asciiTheme="majorHAnsi" w:hAnsiTheme="majorHAnsi" w:cstheme="majorHAnsi"/>
          <w:i/>
          <w:iCs/>
          <w:color w:val="1D2228"/>
          <w:shd w:val="clear" w:color="auto" w:fill="FFFFFF"/>
        </w:rPr>
        <w:t>The Royal Gambit </w:t>
      </w:r>
      <w:r w:rsidRPr="00731B9F">
        <w:rPr>
          <w:rStyle w:val="yiv2046810652s1"/>
          <w:rFonts w:asciiTheme="majorHAnsi" w:hAnsiTheme="majorHAnsi" w:cstheme="majorHAnsi"/>
          <w:color w:val="1D2228"/>
          <w:shd w:val="clear" w:color="auto" w:fill="FFFFFF"/>
        </w:rPr>
        <w:t>at Theatre Macon, Tyler Perry’s </w:t>
      </w:r>
      <w:r w:rsidRPr="00731B9F">
        <w:rPr>
          <w:rStyle w:val="yiv2046810652s2"/>
          <w:rFonts w:asciiTheme="majorHAnsi" w:hAnsiTheme="majorHAnsi" w:cstheme="majorHAnsi"/>
          <w:i/>
          <w:iCs/>
          <w:color w:val="1D2228"/>
          <w:shd w:val="clear" w:color="auto" w:fill="FFFFFF"/>
        </w:rPr>
        <w:t>Madea’s Farewell Stage Tour, </w:t>
      </w:r>
      <w:r w:rsidRPr="00731B9F">
        <w:rPr>
          <w:rStyle w:val="yiv2046810652s1"/>
          <w:rFonts w:asciiTheme="majorHAnsi" w:hAnsiTheme="majorHAnsi" w:cstheme="majorHAnsi"/>
          <w:color w:val="1D2228"/>
          <w:shd w:val="clear" w:color="auto" w:fill="FFFFFF"/>
        </w:rPr>
        <w:t>and various concert tours while here in Macon. </w:t>
      </w:r>
    </w:p>
    <w:p w14:paraId="02A458E2" w14:textId="19078428" w:rsidR="00731B9F" w:rsidRPr="00731B9F" w:rsidRDefault="00731B9F" w:rsidP="006174D8">
      <w:pPr>
        <w:rPr>
          <w:rStyle w:val="yiv2046810652s1"/>
          <w:rFonts w:asciiTheme="majorHAnsi" w:hAnsiTheme="majorHAnsi" w:cstheme="majorHAnsi"/>
          <w:color w:val="1D2228"/>
          <w:shd w:val="clear" w:color="auto" w:fill="FFFFFF"/>
        </w:rPr>
      </w:pPr>
      <w:r w:rsidRPr="00731B9F">
        <w:rPr>
          <w:rStyle w:val="yiv2046810652s1"/>
          <w:rFonts w:asciiTheme="majorHAnsi" w:hAnsiTheme="majorHAnsi" w:cstheme="majorHAnsi"/>
          <w:color w:val="1D2228"/>
          <w:shd w:val="clear" w:color="auto" w:fill="FFFFFF"/>
        </w:rPr>
        <w:t>Sheniqua Freeman (Assistant Director)</w:t>
      </w:r>
      <w:r w:rsidRPr="00731B9F">
        <w:rPr>
          <w:rFonts w:asciiTheme="majorHAnsi" w:hAnsiTheme="majorHAnsi" w:cstheme="majorHAnsi"/>
          <w:color w:val="1D2228"/>
          <w:shd w:val="clear" w:color="auto" w:fill="FFFFFF"/>
        </w:rPr>
        <w:t xml:space="preserve"> is a wife and mother and when she is not </w:t>
      </w:r>
      <w:proofErr w:type="gramStart"/>
      <w:r w:rsidRPr="00731B9F">
        <w:rPr>
          <w:rFonts w:asciiTheme="majorHAnsi" w:hAnsiTheme="majorHAnsi" w:cstheme="majorHAnsi"/>
          <w:color w:val="1D2228"/>
          <w:shd w:val="clear" w:color="auto" w:fill="FFFFFF"/>
        </w:rPr>
        <w:t>acting</w:t>
      </w:r>
      <w:proofErr w:type="gramEnd"/>
      <w:r w:rsidRPr="00731B9F">
        <w:rPr>
          <w:rFonts w:asciiTheme="majorHAnsi" w:hAnsiTheme="majorHAnsi" w:cstheme="majorHAnsi"/>
          <w:color w:val="1D2228"/>
          <w:shd w:val="clear" w:color="auto" w:fill="FFFFFF"/>
        </w:rPr>
        <w:t xml:space="preserve"> she enjoys spending time with her husband and son. Some of her MLT work includes the Addams Family, Ragtime, Hunchback of Notre Dame, and most recently Ronette in Little Shop of Horror. She is Chair of the Board of Directors here at MLT and loves all things theatre. She is excited and honored to be supporting such an amazingly talented cast.</w:t>
      </w:r>
    </w:p>
    <w:p w14:paraId="6B9CA891" w14:textId="57058D98" w:rsidR="003740DA" w:rsidRPr="00731B9F" w:rsidRDefault="00416FA5">
      <w:pPr>
        <w:rPr>
          <w:rFonts w:asciiTheme="majorHAnsi" w:hAnsiTheme="majorHAnsi" w:cstheme="majorHAnsi"/>
        </w:rPr>
      </w:pPr>
      <w:r w:rsidRPr="00731B9F">
        <w:rPr>
          <w:rFonts w:asciiTheme="majorHAnsi" w:hAnsiTheme="majorHAnsi" w:cstheme="majorHAnsi"/>
        </w:rPr>
        <w:t xml:space="preserve">JP Haynie (Artistic Director) This is JP’s second full season as Artistic Director here at MLT.  JP graduated from Stratford Academy and Mercer (here in Macon) and has a master’s degree from UCF.  </w:t>
      </w:r>
      <w:r w:rsidR="00656DE9" w:rsidRPr="00731B9F">
        <w:rPr>
          <w:rFonts w:asciiTheme="majorHAnsi" w:hAnsiTheme="majorHAnsi" w:cstheme="majorHAnsi"/>
        </w:rPr>
        <w:t>Select c</w:t>
      </w:r>
      <w:r w:rsidRPr="00731B9F">
        <w:rPr>
          <w:rFonts w:asciiTheme="majorHAnsi" w:hAnsiTheme="majorHAnsi" w:cstheme="majorHAnsi"/>
        </w:rPr>
        <w:t xml:space="preserve">redits include </w:t>
      </w:r>
      <w:r w:rsidR="006E2555" w:rsidRPr="00731B9F">
        <w:rPr>
          <w:rFonts w:asciiTheme="majorHAnsi" w:hAnsiTheme="majorHAnsi" w:cstheme="majorHAnsi"/>
        </w:rPr>
        <w:t xml:space="preserve">Film/tv: </w:t>
      </w:r>
      <w:r w:rsidRPr="00731B9F">
        <w:rPr>
          <w:rFonts w:asciiTheme="majorHAnsi" w:hAnsiTheme="majorHAnsi" w:cstheme="majorHAnsi"/>
        </w:rPr>
        <w:t xml:space="preserve">Men in Black III, The Good Wife, Boardwalk Empire, </w:t>
      </w:r>
      <w:r w:rsidR="006E2555" w:rsidRPr="00731B9F">
        <w:rPr>
          <w:rFonts w:asciiTheme="majorHAnsi" w:hAnsiTheme="majorHAnsi" w:cstheme="majorHAnsi"/>
        </w:rPr>
        <w:t xml:space="preserve">New York: Cat Gets Credit Card, </w:t>
      </w:r>
      <w:proofErr w:type="spellStart"/>
      <w:r w:rsidR="006E2555" w:rsidRPr="00731B9F">
        <w:rPr>
          <w:rFonts w:asciiTheme="majorHAnsi" w:hAnsiTheme="majorHAnsi" w:cstheme="majorHAnsi"/>
        </w:rPr>
        <w:t>Kriep</w:t>
      </w:r>
      <w:proofErr w:type="spellEnd"/>
      <w:r w:rsidR="006E2555" w:rsidRPr="00731B9F">
        <w:rPr>
          <w:rFonts w:asciiTheme="majorHAnsi" w:hAnsiTheme="majorHAnsi" w:cstheme="majorHAnsi"/>
        </w:rPr>
        <w:t>, Regional: Thin Air Theatre Company, Canterbury</w:t>
      </w:r>
      <w:r w:rsidR="00656DE9" w:rsidRPr="00731B9F">
        <w:rPr>
          <w:rFonts w:asciiTheme="majorHAnsi" w:hAnsiTheme="majorHAnsi" w:cstheme="majorHAnsi"/>
        </w:rPr>
        <w:t xml:space="preserve"> Theatre</w:t>
      </w:r>
      <w:r w:rsidR="006E2555" w:rsidRPr="00731B9F">
        <w:rPr>
          <w:rFonts w:asciiTheme="majorHAnsi" w:hAnsiTheme="majorHAnsi" w:cstheme="majorHAnsi"/>
        </w:rPr>
        <w:t>, American Family Theatre, Seaside Music Theatre</w:t>
      </w:r>
      <w:r w:rsidR="00656DE9" w:rsidRPr="00731B9F">
        <w:rPr>
          <w:rFonts w:asciiTheme="majorHAnsi" w:hAnsiTheme="majorHAnsi" w:cstheme="majorHAnsi"/>
        </w:rPr>
        <w:t>.</w:t>
      </w:r>
      <w:r w:rsidR="006E2555" w:rsidRPr="00731B9F">
        <w:rPr>
          <w:rFonts w:asciiTheme="majorHAnsi" w:hAnsiTheme="majorHAnsi" w:cstheme="majorHAnsi"/>
        </w:rPr>
        <w:t xml:space="preserve"> </w:t>
      </w:r>
      <w:r w:rsidR="00656DE9" w:rsidRPr="00731B9F">
        <w:rPr>
          <w:rFonts w:asciiTheme="majorHAnsi" w:hAnsiTheme="majorHAnsi" w:cstheme="majorHAnsi"/>
        </w:rPr>
        <w:t xml:space="preserve"> </w:t>
      </w:r>
      <w:r w:rsidRPr="00731B9F">
        <w:rPr>
          <w:rFonts w:asciiTheme="majorHAnsi" w:hAnsiTheme="majorHAnsi" w:cstheme="majorHAnsi"/>
        </w:rPr>
        <w:t xml:space="preserve">After 12 years working in New York as an actor, JP returned to Macon in 2019 to start a family with his wife Ashlee.  They welcomed their daughter </w:t>
      </w:r>
      <w:proofErr w:type="spellStart"/>
      <w:r w:rsidRPr="00731B9F">
        <w:rPr>
          <w:rFonts w:asciiTheme="majorHAnsi" w:hAnsiTheme="majorHAnsi" w:cstheme="majorHAnsi"/>
        </w:rPr>
        <w:t>Lumi</w:t>
      </w:r>
      <w:proofErr w:type="spellEnd"/>
      <w:r w:rsidRPr="00731B9F">
        <w:rPr>
          <w:rFonts w:asciiTheme="majorHAnsi" w:hAnsiTheme="majorHAnsi" w:cstheme="majorHAnsi"/>
        </w:rPr>
        <w:t xml:space="preserve"> in January of 2022 and cannot wait to get her on the same stage where her dad grew up.</w:t>
      </w:r>
    </w:p>
    <w:sectPr w:rsidR="003740DA" w:rsidRPr="0073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g-7fff">
    <w:altName w:val="Cambria"/>
    <w:panose1 w:val="00000000000000000000"/>
    <w:charset w:val="00"/>
    <w:family w:val="roman"/>
    <w:notTrueType/>
    <w:pitch w:val="default"/>
  </w:font>
  <w:font w:name="pg-7ff9">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DA"/>
    <w:rsid w:val="00343E19"/>
    <w:rsid w:val="003740DA"/>
    <w:rsid w:val="00416FA5"/>
    <w:rsid w:val="006174D8"/>
    <w:rsid w:val="00656DE9"/>
    <w:rsid w:val="006E2555"/>
    <w:rsid w:val="00731B9F"/>
    <w:rsid w:val="007C58C9"/>
    <w:rsid w:val="008867FC"/>
    <w:rsid w:val="00BF0B62"/>
    <w:rsid w:val="00C1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E86E"/>
  <w15:chartTrackingRefBased/>
  <w15:docId w15:val="{047CEE50-0AC7-4DDF-B1C8-83CAA6DA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1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046810652s1">
    <w:name w:val="yiv2046810652s1"/>
    <w:basedOn w:val="DefaultParagraphFont"/>
    <w:rsid w:val="003740DA"/>
  </w:style>
  <w:style w:type="character" w:customStyle="1" w:styleId="yiv2046810652s2">
    <w:name w:val="yiv2046810652s2"/>
    <w:basedOn w:val="DefaultParagraphFont"/>
    <w:rsid w:val="003740DA"/>
  </w:style>
  <w:style w:type="character" w:customStyle="1" w:styleId="pg-7ff1">
    <w:name w:val="pg-7ff1"/>
    <w:basedOn w:val="DefaultParagraphFont"/>
    <w:rsid w:val="00343E19"/>
  </w:style>
  <w:style w:type="character" w:styleId="Hyperlink">
    <w:name w:val="Hyperlink"/>
    <w:basedOn w:val="DefaultParagraphFont"/>
    <w:uiPriority w:val="99"/>
    <w:unhideWhenUsed/>
    <w:rsid w:val="00656DE9"/>
    <w:rPr>
      <w:color w:val="0563C1" w:themeColor="hyperlink"/>
      <w:u w:val="single"/>
    </w:rPr>
  </w:style>
  <w:style w:type="character" w:styleId="UnresolvedMention">
    <w:name w:val="Unresolved Mention"/>
    <w:basedOn w:val="DefaultParagraphFont"/>
    <w:uiPriority w:val="99"/>
    <w:semiHidden/>
    <w:unhideWhenUsed/>
    <w:rsid w:val="00656DE9"/>
    <w:rPr>
      <w:color w:val="605E5C"/>
      <w:shd w:val="clear" w:color="auto" w:fill="E1DFDD"/>
    </w:rPr>
  </w:style>
  <w:style w:type="character" w:customStyle="1" w:styleId="Heading1Char">
    <w:name w:val="Heading 1 Char"/>
    <w:basedOn w:val="DefaultParagraphFont"/>
    <w:link w:val="Heading1"/>
    <w:uiPriority w:val="9"/>
    <w:rsid w:val="00731B9F"/>
    <w:rPr>
      <w:rFonts w:ascii="Times New Roman" w:eastAsia="Times New Roman" w:hAnsi="Times New Roman" w:cs="Times New Roman"/>
      <w:b/>
      <w:bCs/>
      <w:kern w:val="36"/>
      <w:sz w:val="48"/>
      <w:szCs w:val="48"/>
    </w:rPr>
  </w:style>
  <w:style w:type="paragraph" w:customStyle="1" w:styleId="font8">
    <w:name w:val="font_8"/>
    <w:basedOn w:val="Normal"/>
    <w:rsid w:val="00731B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3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98138">
      <w:bodyDiv w:val="1"/>
      <w:marLeft w:val="0"/>
      <w:marRight w:val="0"/>
      <w:marTop w:val="0"/>
      <w:marBottom w:val="0"/>
      <w:divBdr>
        <w:top w:val="none" w:sz="0" w:space="0" w:color="auto"/>
        <w:left w:val="none" w:sz="0" w:space="0" w:color="auto"/>
        <w:bottom w:val="none" w:sz="0" w:space="0" w:color="auto"/>
        <w:right w:val="none" w:sz="0" w:space="0" w:color="auto"/>
      </w:divBdr>
    </w:div>
    <w:div w:id="1532919417">
      <w:bodyDiv w:val="1"/>
      <w:marLeft w:val="0"/>
      <w:marRight w:val="0"/>
      <w:marTop w:val="0"/>
      <w:marBottom w:val="0"/>
      <w:divBdr>
        <w:top w:val="none" w:sz="0" w:space="0" w:color="auto"/>
        <w:left w:val="none" w:sz="0" w:space="0" w:color="auto"/>
        <w:bottom w:val="none" w:sz="0" w:space="0" w:color="auto"/>
        <w:right w:val="none" w:sz="0" w:space="0" w:color="auto"/>
      </w:divBdr>
    </w:div>
    <w:div w:id="1704793428">
      <w:bodyDiv w:val="1"/>
      <w:marLeft w:val="0"/>
      <w:marRight w:val="0"/>
      <w:marTop w:val="0"/>
      <w:marBottom w:val="0"/>
      <w:divBdr>
        <w:top w:val="none" w:sz="0" w:space="0" w:color="auto"/>
        <w:left w:val="none" w:sz="0" w:space="0" w:color="auto"/>
        <w:bottom w:val="none" w:sz="0" w:space="0" w:color="auto"/>
        <w:right w:val="none" w:sz="0" w:space="0" w:color="auto"/>
      </w:divBdr>
      <w:divsChild>
        <w:div w:id="258412264">
          <w:marLeft w:val="0"/>
          <w:marRight w:val="0"/>
          <w:marTop w:val="0"/>
          <w:marBottom w:val="180"/>
          <w:divBdr>
            <w:top w:val="none" w:sz="0" w:space="0" w:color="auto"/>
            <w:left w:val="none" w:sz="0" w:space="0" w:color="auto"/>
            <w:bottom w:val="none" w:sz="0" w:space="0" w:color="auto"/>
            <w:right w:val="none" w:sz="0" w:space="0" w:color="auto"/>
          </w:divBdr>
          <w:divsChild>
            <w:div w:id="621496749">
              <w:marLeft w:val="0"/>
              <w:marRight w:val="0"/>
              <w:marTop w:val="0"/>
              <w:marBottom w:val="0"/>
              <w:divBdr>
                <w:top w:val="none" w:sz="0" w:space="0" w:color="auto"/>
                <w:left w:val="none" w:sz="0" w:space="0" w:color="auto"/>
                <w:bottom w:val="none" w:sz="0" w:space="0" w:color="auto"/>
                <w:right w:val="none" w:sz="0" w:space="0" w:color="auto"/>
              </w:divBdr>
              <w:divsChild>
                <w:div w:id="975647752">
                  <w:marLeft w:val="0"/>
                  <w:marRight w:val="0"/>
                  <w:marTop w:val="0"/>
                  <w:marBottom w:val="0"/>
                  <w:divBdr>
                    <w:top w:val="none" w:sz="0" w:space="0" w:color="auto"/>
                    <w:left w:val="none" w:sz="0" w:space="0" w:color="auto"/>
                    <w:bottom w:val="none" w:sz="0" w:space="0" w:color="auto"/>
                    <w:right w:val="none" w:sz="0" w:space="0" w:color="auto"/>
                  </w:divBdr>
                  <w:divsChild>
                    <w:div w:id="446045254">
                      <w:marLeft w:val="0"/>
                      <w:marRight w:val="0"/>
                      <w:marTop w:val="0"/>
                      <w:marBottom w:val="0"/>
                      <w:divBdr>
                        <w:top w:val="none" w:sz="0" w:space="0" w:color="auto"/>
                        <w:left w:val="none" w:sz="0" w:space="0" w:color="auto"/>
                        <w:bottom w:val="none" w:sz="0" w:space="0" w:color="auto"/>
                        <w:right w:val="none" w:sz="0" w:space="0" w:color="auto"/>
                      </w:divBdr>
                      <w:divsChild>
                        <w:div w:id="640384166">
                          <w:marLeft w:val="0"/>
                          <w:marRight w:val="0"/>
                          <w:marTop w:val="0"/>
                          <w:marBottom w:val="0"/>
                          <w:divBdr>
                            <w:top w:val="none" w:sz="0" w:space="0" w:color="auto"/>
                            <w:left w:val="none" w:sz="0" w:space="0" w:color="auto"/>
                            <w:bottom w:val="none" w:sz="0" w:space="0" w:color="auto"/>
                            <w:right w:val="none" w:sz="0" w:space="0" w:color="auto"/>
                          </w:divBdr>
                          <w:divsChild>
                            <w:div w:id="1274282378">
                              <w:marLeft w:val="0"/>
                              <w:marRight w:val="0"/>
                              <w:marTop w:val="0"/>
                              <w:marBottom w:val="0"/>
                              <w:divBdr>
                                <w:top w:val="none" w:sz="0" w:space="0" w:color="auto"/>
                                <w:left w:val="none" w:sz="0" w:space="0" w:color="auto"/>
                                <w:bottom w:val="none" w:sz="0" w:space="0" w:color="auto"/>
                                <w:right w:val="none" w:sz="0" w:space="0" w:color="auto"/>
                              </w:divBdr>
                            </w:div>
                            <w:div w:id="614603460">
                              <w:marLeft w:val="0"/>
                              <w:marRight w:val="0"/>
                              <w:marTop w:val="0"/>
                              <w:marBottom w:val="0"/>
                              <w:divBdr>
                                <w:top w:val="none" w:sz="0" w:space="0" w:color="auto"/>
                                <w:left w:val="none" w:sz="0" w:space="0" w:color="auto"/>
                                <w:bottom w:val="none" w:sz="0" w:space="0" w:color="auto"/>
                                <w:right w:val="none" w:sz="0" w:space="0" w:color="auto"/>
                              </w:divBdr>
                            </w:div>
                            <w:div w:id="1767573344">
                              <w:marLeft w:val="0"/>
                              <w:marRight w:val="0"/>
                              <w:marTop w:val="0"/>
                              <w:marBottom w:val="0"/>
                              <w:divBdr>
                                <w:top w:val="none" w:sz="0" w:space="0" w:color="auto"/>
                                <w:left w:val="none" w:sz="0" w:space="0" w:color="auto"/>
                                <w:bottom w:val="none" w:sz="0" w:space="0" w:color="auto"/>
                                <w:right w:val="none" w:sz="0" w:space="0" w:color="auto"/>
                              </w:divBdr>
                            </w:div>
                            <w:div w:id="1963998578">
                              <w:marLeft w:val="0"/>
                              <w:marRight w:val="0"/>
                              <w:marTop w:val="0"/>
                              <w:marBottom w:val="0"/>
                              <w:divBdr>
                                <w:top w:val="none" w:sz="0" w:space="0" w:color="auto"/>
                                <w:left w:val="none" w:sz="0" w:space="0" w:color="auto"/>
                                <w:bottom w:val="none" w:sz="0" w:space="0" w:color="auto"/>
                                <w:right w:val="none" w:sz="0" w:space="0" w:color="auto"/>
                              </w:divBdr>
                            </w:div>
                            <w:div w:id="1657567855">
                              <w:marLeft w:val="0"/>
                              <w:marRight w:val="0"/>
                              <w:marTop w:val="0"/>
                              <w:marBottom w:val="0"/>
                              <w:divBdr>
                                <w:top w:val="none" w:sz="0" w:space="0" w:color="auto"/>
                                <w:left w:val="none" w:sz="0" w:space="0" w:color="auto"/>
                                <w:bottom w:val="none" w:sz="0" w:space="0" w:color="auto"/>
                                <w:right w:val="none" w:sz="0" w:space="0" w:color="auto"/>
                              </w:divBdr>
                            </w:div>
                            <w:div w:id="356545109">
                              <w:marLeft w:val="0"/>
                              <w:marRight w:val="0"/>
                              <w:marTop w:val="0"/>
                              <w:marBottom w:val="0"/>
                              <w:divBdr>
                                <w:top w:val="none" w:sz="0" w:space="0" w:color="auto"/>
                                <w:left w:val="none" w:sz="0" w:space="0" w:color="auto"/>
                                <w:bottom w:val="none" w:sz="0" w:space="0" w:color="auto"/>
                                <w:right w:val="none" w:sz="0" w:space="0" w:color="auto"/>
                              </w:divBdr>
                            </w:div>
                            <w:div w:id="1312058377">
                              <w:marLeft w:val="0"/>
                              <w:marRight w:val="0"/>
                              <w:marTop w:val="0"/>
                              <w:marBottom w:val="0"/>
                              <w:divBdr>
                                <w:top w:val="none" w:sz="0" w:space="0" w:color="auto"/>
                                <w:left w:val="none" w:sz="0" w:space="0" w:color="auto"/>
                                <w:bottom w:val="none" w:sz="0" w:space="0" w:color="auto"/>
                                <w:right w:val="none" w:sz="0" w:space="0" w:color="auto"/>
                              </w:divBdr>
                            </w:div>
                            <w:div w:id="1130710687">
                              <w:marLeft w:val="0"/>
                              <w:marRight w:val="0"/>
                              <w:marTop w:val="0"/>
                              <w:marBottom w:val="0"/>
                              <w:divBdr>
                                <w:top w:val="none" w:sz="0" w:space="0" w:color="auto"/>
                                <w:left w:val="none" w:sz="0" w:space="0" w:color="auto"/>
                                <w:bottom w:val="none" w:sz="0" w:space="0" w:color="auto"/>
                                <w:right w:val="none" w:sz="0" w:space="0" w:color="auto"/>
                              </w:divBdr>
                            </w:div>
                            <w:div w:id="1530871640">
                              <w:marLeft w:val="0"/>
                              <w:marRight w:val="0"/>
                              <w:marTop w:val="0"/>
                              <w:marBottom w:val="0"/>
                              <w:divBdr>
                                <w:top w:val="none" w:sz="0" w:space="0" w:color="auto"/>
                                <w:left w:val="none" w:sz="0" w:space="0" w:color="auto"/>
                                <w:bottom w:val="none" w:sz="0" w:space="0" w:color="auto"/>
                                <w:right w:val="none" w:sz="0" w:space="0" w:color="auto"/>
                              </w:divBdr>
                            </w:div>
                            <w:div w:id="916211649">
                              <w:marLeft w:val="0"/>
                              <w:marRight w:val="0"/>
                              <w:marTop w:val="0"/>
                              <w:marBottom w:val="0"/>
                              <w:divBdr>
                                <w:top w:val="none" w:sz="0" w:space="0" w:color="auto"/>
                                <w:left w:val="none" w:sz="0" w:space="0" w:color="auto"/>
                                <w:bottom w:val="none" w:sz="0" w:space="0" w:color="auto"/>
                                <w:right w:val="none" w:sz="0" w:space="0" w:color="auto"/>
                              </w:divBdr>
                            </w:div>
                            <w:div w:id="13482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5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cordtheatric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Haynie</dc:creator>
  <cp:keywords/>
  <dc:description/>
  <cp:lastModifiedBy>JP Haynie</cp:lastModifiedBy>
  <cp:revision>2</cp:revision>
  <dcterms:created xsi:type="dcterms:W3CDTF">2022-09-01T19:40:00Z</dcterms:created>
  <dcterms:modified xsi:type="dcterms:W3CDTF">2022-09-06T19:51:00Z</dcterms:modified>
</cp:coreProperties>
</file>